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5D28AA">
        <w:rPr>
          <w:rFonts w:ascii="Arial" w:hAnsi="Arial" w:cs="Arial"/>
          <w:b/>
          <w:sz w:val="28"/>
          <w:szCs w:val="28"/>
          <w:u w:val="single"/>
        </w:rPr>
        <w:t>5</w:t>
      </w:r>
      <w:r w:rsidR="001746BA">
        <w:rPr>
          <w:rFonts w:ascii="Arial" w:hAnsi="Arial" w:cs="Arial"/>
          <w:b/>
          <w:sz w:val="28"/>
          <w:szCs w:val="28"/>
          <w:u w:val="single"/>
        </w:rPr>
        <w:t>3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C91F96">
        <w:rPr>
          <w:rFonts w:ascii="Arial" w:hAnsi="Arial" w:cs="Arial"/>
          <w:color w:val="000000"/>
          <w:sz w:val="22"/>
          <w:szCs w:val="22"/>
        </w:rPr>
        <w:t xml:space="preserve">o </w:t>
      </w:r>
      <w:r w:rsidR="008F5EAA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6242A2" w:rsidRDefault="006242A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746BA" w:rsidRDefault="001746BA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746BA">
        <w:rPr>
          <w:rFonts w:ascii="Arial" w:hAnsi="Arial" w:cs="Arial"/>
          <w:color w:val="000000"/>
          <w:sz w:val="24"/>
          <w:szCs w:val="24"/>
        </w:rPr>
        <w:t>Tendo em vista que foi divulgado que a SEDESE encaminhou e-mail a todos os municípios mineiros a fim de fazer uma pesquisa para mapear as atividades esportivas voltadas para as mulheres mineiras, solicito informações se o município recebeu o e</w:t>
      </w:r>
      <w:r>
        <w:rPr>
          <w:rFonts w:ascii="Arial" w:hAnsi="Arial" w:cs="Arial"/>
          <w:color w:val="000000"/>
          <w:sz w:val="24"/>
          <w:szCs w:val="24"/>
        </w:rPr>
        <w:t>-</w:t>
      </w:r>
      <w:bookmarkStart w:id="0" w:name="_GoBack"/>
      <w:bookmarkEnd w:id="0"/>
      <w:r w:rsidRPr="001746BA">
        <w:rPr>
          <w:rFonts w:ascii="Arial" w:hAnsi="Arial" w:cs="Arial"/>
          <w:color w:val="000000"/>
          <w:sz w:val="24"/>
          <w:szCs w:val="24"/>
        </w:rPr>
        <w:t xml:space="preserve">mail e se o mesmo foi devidamente respondido, uma vez que </w:t>
      </w:r>
      <w:r w:rsidRPr="001746BA">
        <w:rPr>
          <w:rFonts w:ascii="Arial" w:hAnsi="Arial" w:cs="Arial"/>
          <w:color w:val="000000"/>
          <w:sz w:val="24"/>
          <w:szCs w:val="24"/>
          <w:shd w:val="clear" w:color="auto" w:fill="FFFFFF"/>
        </w:rPr>
        <w:t>garantirá pontos no ICMS Esportivo para o ano base de 2023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D28AA" w:rsidRPr="001746BA" w:rsidRDefault="001746BA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746B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5D28AA">
        <w:rPr>
          <w:rFonts w:ascii="Arial" w:hAnsi="Arial" w:cs="Arial"/>
          <w:sz w:val="22"/>
          <w:szCs w:val="22"/>
        </w:rPr>
        <w:t>02 de outubro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E49" w:rsidRDefault="00BA4E49" w:rsidP="00B62073">
      <w:r>
        <w:separator/>
      </w:r>
    </w:p>
  </w:endnote>
  <w:endnote w:type="continuationSeparator" w:id="0">
    <w:p w:rsidR="00BA4E49" w:rsidRDefault="00BA4E49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E49" w:rsidRDefault="00BA4E49" w:rsidP="00B62073">
      <w:r>
        <w:separator/>
      </w:r>
    </w:p>
  </w:footnote>
  <w:footnote w:type="continuationSeparator" w:id="0">
    <w:p w:rsidR="00BA4E49" w:rsidRDefault="00BA4E49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A4E49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745951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D78816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EF9B-B9A3-4BCA-BB74-7A6026FC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2023-10-02T12:59:00Z</dcterms:created>
  <dcterms:modified xsi:type="dcterms:W3CDTF">2023-10-02T12:59:00Z</dcterms:modified>
</cp:coreProperties>
</file>