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55A1" w14:textId="4B502C16" w:rsidR="00C242F0" w:rsidRPr="00F9334C" w:rsidRDefault="00975FB1" w:rsidP="00F9334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F9334C" w:rsidRPr="00F9334C">
        <w:rPr>
          <w:rFonts w:ascii="Arial" w:hAnsi="Arial" w:cs="Arial"/>
          <w:b/>
          <w:sz w:val="22"/>
          <w:szCs w:val="22"/>
          <w:u w:val="single"/>
        </w:rPr>
        <w:t>165</w:t>
      </w:r>
      <w:r w:rsidRPr="00F9334C">
        <w:rPr>
          <w:rFonts w:ascii="Arial" w:hAnsi="Arial" w:cs="Arial"/>
          <w:b/>
          <w:sz w:val="22"/>
          <w:szCs w:val="22"/>
          <w:u w:val="single"/>
        </w:rPr>
        <w:t>/20</w:t>
      </w:r>
      <w:r w:rsidR="00C771EC" w:rsidRPr="00F9334C">
        <w:rPr>
          <w:rFonts w:ascii="Arial" w:hAnsi="Arial" w:cs="Arial"/>
          <w:b/>
          <w:sz w:val="22"/>
          <w:szCs w:val="22"/>
          <w:u w:val="single"/>
        </w:rPr>
        <w:t>2</w:t>
      </w:r>
      <w:r w:rsidR="00F9334C" w:rsidRPr="00F9334C">
        <w:rPr>
          <w:rFonts w:ascii="Arial" w:hAnsi="Arial" w:cs="Arial"/>
          <w:b/>
          <w:sz w:val="22"/>
          <w:szCs w:val="22"/>
          <w:u w:val="single"/>
        </w:rPr>
        <w:t>4</w:t>
      </w:r>
    </w:p>
    <w:p w14:paraId="53D3ECDC" w14:textId="77777777" w:rsidR="00C242F0" w:rsidRPr="00F9334C" w:rsidRDefault="00C242F0" w:rsidP="00F9334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329901" w14:textId="77777777" w:rsidR="00975FB1" w:rsidRPr="00F9334C" w:rsidRDefault="00975FB1" w:rsidP="00F933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24701D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24EDDD95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545A56D3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28C1B140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9B99A80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F9334C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F9334C">
        <w:rPr>
          <w:rFonts w:ascii="Arial" w:hAnsi="Arial" w:cs="Arial"/>
          <w:sz w:val="22"/>
          <w:szCs w:val="22"/>
        </w:rPr>
        <w:t xml:space="preserve"> Jean de Oliveira</w:t>
      </w:r>
    </w:p>
    <w:p w14:paraId="5068E775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63844DDE" w14:textId="77777777" w:rsidR="00F40399" w:rsidRPr="00F9334C" w:rsidRDefault="00F40399" w:rsidP="00F9334C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65AC19BC" w14:textId="77777777" w:rsidR="00F40399" w:rsidRPr="00F9334C" w:rsidRDefault="00F40399" w:rsidP="00F9334C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642435" w14:textId="77777777" w:rsidR="001101B5" w:rsidRPr="00F9334C" w:rsidRDefault="001101B5" w:rsidP="00F9334C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CDAFBE" w14:textId="77777777" w:rsidR="00C242F0" w:rsidRPr="00F9334C" w:rsidRDefault="00C242F0" w:rsidP="00F9334C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DBBF1F" w14:textId="77777777" w:rsidR="004B3002" w:rsidRPr="00F9334C" w:rsidRDefault="005A3F10" w:rsidP="00F9334C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</w:t>
      </w:r>
      <w:r w:rsidR="008E1E30" w:rsidRPr="00F9334C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9334C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9334C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9334C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C91F96" w:rsidRPr="00F9334C">
        <w:rPr>
          <w:rFonts w:ascii="Arial" w:hAnsi="Arial" w:cs="Arial"/>
          <w:color w:val="000000"/>
          <w:sz w:val="22"/>
          <w:szCs w:val="22"/>
        </w:rPr>
        <w:t xml:space="preserve">o </w:t>
      </w:r>
      <w:r w:rsidR="008F5EAA" w:rsidRPr="00F9334C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9334C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9334C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9334C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9334C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9334C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9334C">
        <w:rPr>
          <w:rFonts w:ascii="Arial" w:hAnsi="Arial" w:cs="Arial"/>
          <w:color w:val="000000"/>
          <w:sz w:val="22"/>
          <w:szCs w:val="22"/>
        </w:rPr>
        <w:t>o que segue:</w:t>
      </w:r>
    </w:p>
    <w:p w14:paraId="0C4003D2" w14:textId="77777777" w:rsidR="008958C5" w:rsidRPr="00F9334C" w:rsidRDefault="008958C5" w:rsidP="00F9334C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521DE59" w14:textId="1767C416" w:rsidR="00F9334C" w:rsidRPr="00F9334C" w:rsidRDefault="00F9334C" w:rsidP="00F9334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Cópia</w:t>
      </w:r>
      <w:r w:rsidRPr="00F9334C">
        <w:rPr>
          <w:rFonts w:ascii="Arial" w:hAnsi="Arial" w:cs="Arial"/>
          <w:sz w:val="22"/>
          <w:szCs w:val="22"/>
        </w:rPr>
        <w:t xml:space="preserve"> do contrato, da ordem de serviços conforme licitação abaixo:</w:t>
      </w:r>
    </w:p>
    <w:p w14:paraId="4F5BC084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Número da licitação: 20/2024 Número do processo administrativo: 124</w:t>
      </w:r>
    </w:p>
    <w:p w14:paraId="0DF56D09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Modalidade da licitação: CONCORRÊNCIA</w:t>
      </w:r>
    </w:p>
    <w:p w14:paraId="113F693B" w14:textId="226ECD32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Objeto: Contratação de empresa especializada em construção civil para a execução de obra de</w:t>
      </w:r>
      <w:r w:rsidRPr="00F9334C">
        <w:rPr>
          <w:rFonts w:ascii="Arial" w:hAnsi="Arial" w:cs="Arial"/>
          <w:sz w:val="22"/>
          <w:szCs w:val="22"/>
        </w:rPr>
        <w:t xml:space="preserve"> </w:t>
      </w:r>
      <w:r w:rsidRPr="00F9334C">
        <w:rPr>
          <w:rFonts w:ascii="Arial" w:hAnsi="Arial" w:cs="Arial"/>
          <w:sz w:val="22"/>
          <w:szCs w:val="22"/>
        </w:rPr>
        <w:t xml:space="preserve">construção de quadra </w:t>
      </w:r>
      <w:proofErr w:type="spellStart"/>
      <w:r w:rsidRPr="00F9334C">
        <w:rPr>
          <w:rFonts w:ascii="Arial" w:hAnsi="Arial" w:cs="Arial"/>
          <w:sz w:val="22"/>
          <w:szCs w:val="22"/>
        </w:rPr>
        <w:t>society</w:t>
      </w:r>
      <w:proofErr w:type="spellEnd"/>
      <w:r w:rsidRPr="00F9334C">
        <w:rPr>
          <w:rFonts w:ascii="Arial" w:hAnsi="Arial" w:cs="Arial"/>
          <w:sz w:val="22"/>
          <w:szCs w:val="22"/>
        </w:rPr>
        <w:t xml:space="preserve"> em grama sintética na Praça de Esportes do Município de</w:t>
      </w:r>
      <w:r w:rsidRPr="00F9334C">
        <w:rPr>
          <w:rFonts w:ascii="Arial" w:hAnsi="Arial" w:cs="Arial"/>
          <w:sz w:val="22"/>
          <w:szCs w:val="22"/>
        </w:rPr>
        <w:t xml:space="preserve"> </w:t>
      </w:r>
      <w:r w:rsidRPr="00F9334C">
        <w:rPr>
          <w:rFonts w:ascii="Arial" w:hAnsi="Arial" w:cs="Arial"/>
          <w:sz w:val="22"/>
          <w:szCs w:val="22"/>
        </w:rPr>
        <w:t>Carmo da Mata/MG Valor estimado: R$ 385.439,68</w:t>
      </w:r>
    </w:p>
    <w:p w14:paraId="3DE79B69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CDD336" w14:textId="6BF836AF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2) Cópia</w:t>
      </w:r>
      <w:r w:rsidRPr="00F9334C">
        <w:rPr>
          <w:rFonts w:ascii="Arial" w:hAnsi="Arial" w:cs="Arial"/>
          <w:sz w:val="22"/>
          <w:szCs w:val="22"/>
        </w:rPr>
        <w:t xml:space="preserve"> do contrato, da ordem de serviços conforme licitação abaixo:</w:t>
      </w:r>
    </w:p>
    <w:p w14:paraId="2B2C880C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Número da licitação: 19/2024 Número do processo administrativo: 119</w:t>
      </w:r>
    </w:p>
    <w:p w14:paraId="666C0E7F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Modalidade da licitação: CONCORRÊNCIA</w:t>
      </w:r>
    </w:p>
    <w:p w14:paraId="5A750BAE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Objeto: Contratação de empresa especializada em construção civil para a execução de obra de fechamento em muro e gradil da Escola Municipal Padre Galdino Ferreira Diniz no município de Carmo da Mata/MG Valor estimado: R$ 323.495,49.</w:t>
      </w:r>
    </w:p>
    <w:p w14:paraId="7AA5C8CF" w14:textId="77777777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84E58A" w14:textId="33321259" w:rsid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3)</w:t>
      </w:r>
      <w:r w:rsidRPr="00F9334C">
        <w:rPr>
          <w:rFonts w:ascii="Arial" w:hAnsi="Arial" w:cs="Arial"/>
          <w:sz w:val="22"/>
          <w:szCs w:val="22"/>
        </w:rPr>
        <w:t xml:space="preserve"> Cópia</w:t>
      </w:r>
      <w:r w:rsidRPr="00F9334C">
        <w:rPr>
          <w:rFonts w:ascii="Arial" w:hAnsi="Arial" w:cs="Arial"/>
          <w:sz w:val="22"/>
          <w:szCs w:val="22"/>
        </w:rPr>
        <w:t xml:space="preserve"> do Processo licitatório referente compra de uma ambulância que foi entregue </w:t>
      </w:r>
      <w:r w:rsidRPr="00F9334C">
        <w:rPr>
          <w:rFonts w:ascii="Arial" w:hAnsi="Arial" w:cs="Arial"/>
          <w:sz w:val="22"/>
          <w:szCs w:val="22"/>
        </w:rPr>
        <w:t>início</w:t>
      </w:r>
      <w:r w:rsidRPr="00F9334C">
        <w:rPr>
          <w:rFonts w:ascii="Arial" w:hAnsi="Arial" w:cs="Arial"/>
          <w:sz w:val="22"/>
          <w:szCs w:val="22"/>
        </w:rPr>
        <w:t xml:space="preserve"> do mês de outubro de 2024, demonstrativo de pagamento para informações do</w:t>
      </w:r>
      <w:r>
        <w:rPr>
          <w:rFonts w:ascii="Arial" w:hAnsi="Arial" w:cs="Arial"/>
          <w:sz w:val="22"/>
          <w:szCs w:val="22"/>
        </w:rPr>
        <w:t>s</w:t>
      </w:r>
      <w:r w:rsidRPr="00F9334C">
        <w:rPr>
          <w:rFonts w:ascii="Arial" w:hAnsi="Arial" w:cs="Arial"/>
          <w:sz w:val="22"/>
          <w:szCs w:val="22"/>
        </w:rPr>
        <w:t xml:space="preserve"> recursos utilizados.</w:t>
      </w:r>
    </w:p>
    <w:p w14:paraId="6C353BB2" w14:textId="77777777" w:rsid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DF927E" w14:textId="5B37F1B0" w:rsidR="00F9334C" w:rsidRPr="00F9334C" w:rsidRDefault="00F9334C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F9334C">
        <w:rPr>
          <w:rFonts w:ascii="Arial" w:hAnsi="Arial" w:cs="Arial"/>
          <w:sz w:val="22"/>
          <w:szCs w:val="22"/>
        </w:rPr>
        <w:t xml:space="preserve">Referente </w:t>
      </w:r>
      <w:r>
        <w:rPr>
          <w:rFonts w:ascii="Arial" w:hAnsi="Arial" w:cs="Arial"/>
          <w:sz w:val="22"/>
          <w:szCs w:val="22"/>
        </w:rPr>
        <w:t>a</w:t>
      </w:r>
      <w:r w:rsidRPr="00F9334C">
        <w:rPr>
          <w:rFonts w:ascii="Arial" w:hAnsi="Arial" w:cs="Arial"/>
          <w:sz w:val="22"/>
          <w:szCs w:val="22"/>
        </w:rPr>
        <w:t xml:space="preserve">o Processo </w:t>
      </w:r>
      <w:r w:rsidRPr="00F9334C">
        <w:rPr>
          <w:rFonts w:ascii="Arial" w:hAnsi="Arial" w:cs="Arial"/>
          <w:sz w:val="22"/>
          <w:szCs w:val="22"/>
        </w:rPr>
        <w:t>Licitatório</w:t>
      </w:r>
      <w:r w:rsidRPr="00F9334C">
        <w:rPr>
          <w:rFonts w:ascii="Arial" w:hAnsi="Arial" w:cs="Arial"/>
          <w:sz w:val="22"/>
          <w:szCs w:val="22"/>
        </w:rPr>
        <w:t xml:space="preserve"> de nº. 013 referente construção da ponte na Comunidade do Riacho, favor encaminhar copia</w:t>
      </w:r>
      <w:r>
        <w:rPr>
          <w:rFonts w:ascii="Arial" w:hAnsi="Arial" w:cs="Arial"/>
          <w:sz w:val="22"/>
          <w:szCs w:val="22"/>
        </w:rPr>
        <w:t>s</w:t>
      </w:r>
      <w:r w:rsidRPr="00F9334C">
        <w:rPr>
          <w:rFonts w:ascii="Arial" w:hAnsi="Arial" w:cs="Arial"/>
          <w:sz w:val="22"/>
          <w:szCs w:val="22"/>
        </w:rPr>
        <w:t xml:space="preserve"> dos aditivo</w:t>
      </w:r>
      <w:r>
        <w:rPr>
          <w:rFonts w:ascii="Arial" w:hAnsi="Arial" w:cs="Arial"/>
          <w:sz w:val="22"/>
          <w:szCs w:val="22"/>
        </w:rPr>
        <w:t>s</w:t>
      </w:r>
      <w:r w:rsidRPr="00F9334C">
        <w:rPr>
          <w:rFonts w:ascii="Arial" w:hAnsi="Arial" w:cs="Arial"/>
          <w:sz w:val="22"/>
          <w:szCs w:val="22"/>
        </w:rPr>
        <w:t xml:space="preserve"> (contrato/Cronograma físico e financeiro).</w:t>
      </w:r>
    </w:p>
    <w:p w14:paraId="5BA3F15A" w14:textId="77777777" w:rsidR="00CC1C77" w:rsidRPr="00F9334C" w:rsidRDefault="00CC1C77" w:rsidP="00F933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6EEFF9" w14:textId="693D4077" w:rsidR="00975FB1" w:rsidRPr="00F9334C" w:rsidRDefault="00975FB1" w:rsidP="00F9334C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 w:rsidR="00F9334C" w:rsidRPr="00F9334C">
        <w:rPr>
          <w:rFonts w:ascii="Arial" w:hAnsi="Arial" w:cs="Arial"/>
          <w:sz w:val="22"/>
          <w:szCs w:val="22"/>
        </w:rPr>
        <w:t>14 de outubro de 2024</w:t>
      </w:r>
      <w:r w:rsidRPr="00F9334C">
        <w:rPr>
          <w:rFonts w:ascii="Arial" w:hAnsi="Arial" w:cs="Arial"/>
          <w:sz w:val="22"/>
          <w:szCs w:val="22"/>
        </w:rPr>
        <w:t>.</w:t>
      </w:r>
      <w:r w:rsidR="0063314A" w:rsidRPr="00F9334C">
        <w:rPr>
          <w:rFonts w:ascii="Arial" w:hAnsi="Arial" w:cs="Arial"/>
          <w:sz w:val="22"/>
          <w:szCs w:val="22"/>
        </w:rPr>
        <w:tab/>
      </w:r>
    </w:p>
    <w:p w14:paraId="29F8FAFA" w14:textId="77777777" w:rsidR="00665C00" w:rsidRPr="00F9334C" w:rsidRDefault="00665C00" w:rsidP="00F9334C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4FC1024A" w14:textId="77777777" w:rsidR="00665C00" w:rsidRPr="00F9334C" w:rsidRDefault="00665C00" w:rsidP="00F9334C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1D53D7CD" w14:textId="77777777" w:rsidR="00665C00" w:rsidRPr="00F9334C" w:rsidRDefault="00DA5732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Walter Loriano de Oliveira</w:t>
      </w:r>
      <w:r w:rsidR="00844402" w:rsidRPr="00F9334C">
        <w:rPr>
          <w:rFonts w:ascii="Arial" w:hAnsi="Arial" w:cs="Arial"/>
          <w:sz w:val="22"/>
          <w:szCs w:val="22"/>
        </w:rPr>
        <w:t xml:space="preserve">                          </w:t>
      </w:r>
    </w:p>
    <w:p w14:paraId="5CA17806" w14:textId="02DA2C81" w:rsidR="00FE71FE" w:rsidRPr="00F9334C" w:rsidRDefault="00665C00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39865D7D" w14:textId="77777777" w:rsidR="00FE71FE" w:rsidRPr="00F9334C" w:rsidRDefault="00FE71FE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E71FE" w:rsidRPr="00F9334C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7E0A" w14:textId="77777777" w:rsidR="000C3C5D" w:rsidRDefault="000C3C5D" w:rsidP="00B62073">
      <w:r>
        <w:separator/>
      </w:r>
    </w:p>
  </w:endnote>
  <w:endnote w:type="continuationSeparator" w:id="0">
    <w:p w14:paraId="010C87A2" w14:textId="77777777" w:rsidR="000C3C5D" w:rsidRDefault="000C3C5D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CA537" w14:textId="77777777" w:rsidR="000C3C5D" w:rsidRDefault="000C3C5D" w:rsidP="00B62073">
      <w:r>
        <w:separator/>
      </w:r>
    </w:p>
  </w:footnote>
  <w:footnote w:type="continuationSeparator" w:id="0">
    <w:p w14:paraId="26917F8F" w14:textId="77777777" w:rsidR="000C3C5D" w:rsidRDefault="000C3C5D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0434918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3C5D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289E"/>
    <w:rsid w:val="00F632AC"/>
    <w:rsid w:val="00F6385A"/>
    <w:rsid w:val="00F66B92"/>
    <w:rsid w:val="00F67838"/>
    <w:rsid w:val="00F70867"/>
    <w:rsid w:val="00F71061"/>
    <w:rsid w:val="00F71576"/>
    <w:rsid w:val="00F72FD9"/>
    <w:rsid w:val="00F74F7C"/>
    <w:rsid w:val="00F762A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2</cp:revision>
  <cp:lastPrinted>2024-10-14T21:15:00Z</cp:lastPrinted>
  <dcterms:created xsi:type="dcterms:W3CDTF">2024-10-14T21:16:00Z</dcterms:created>
  <dcterms:modified xsi:type="dcterms:W3CDTF">2024-10-14T21:16:00Z</dcterms:modified>
</cp:coreProperties>
</file>