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7397" w14:textId="77777777" w:rsidR="006C58E9" w:rsidRPr="00B46D13" w:rsidRDefault="006C58E9" w:rsidP="006C58E9">
      <w:pPr>
        <w:spacing w:after="0" w:line="276" w:lineRule="auto"/>
        <w:jc w:val="center"/>
        <w:rPr>
          <w:b/>
          <w:sz w:val="24"/>
          <w:szCs w:val="24"/>
          <w:u w:val="single"/>
        </w:rPr>
      </w:pPr>
      <w:r w:rsidRPr="00B46D13">
        <w:rPr>
          <w:b/>
          <w:sz w:val="24"/>
          <w:szCs w:val="24"/>
          <w:u w:val="single"/>
        </w:rPr>
        <w:t>COMISSÃO DE LEGISLAÇÃO, JUSTIÇA E REDAÇÃO FINAL</w:t>
      </w:r>
    </w:p>
    <w:p w14:paraId="6BB150D4" w14:textId="76A36322" w:rsidR="006C58E9" w:rsidRPr="00B46D13" w:rsidRDefault="006C58E9" w:rsidP="006C58E9">
      <w:pPr>
        <w:spacing w:after="0" w:line="276" w:lineRule="auto"/>
        <w:jc w:val="center"/>
        <w:rPr>
          <w:b/>
          <w:sz w:val="24"/>
          <w:szCs w:val="24"/>
        </w:rPr>
      </w:pPr>
      <w:r w:rsidRPr="00B46D13">
        <w:rPr>
          <w:b/>
          <w:sz w:val="24"/>
          <w:szCs w:val="24"/>
        </w:rPr>
        <w:t xml:space="preserve">PARECER </w:t>
      </w:r>
      <w:r w:rsidR="00363BD3" w:rsidRPr="00B46D13">
        <w:rPr>
          <w:b/>
          <w:sz w:val="24"/>
          <w:szCs w:val="24"/>
        </w:rPr>
        <w:t xml:space="preserve">SIMPLIFICADO </w:t>
      </w:r>
      <w:r w:rsidRPr="00B46D13">
        <w:rPr>
          <w:b/>
          <w:sz w:val="24"/>
          <w:szCs w:val="24"/>
        </w:rPr>
        <w:t>Nº</w:t>
      </w:r>
      <w:r w:rsidR="00FF4581" w:rsidRPr="00B46D13">
        <w:rPr>
          <w:b/>
          <w:sz w:val="24"/>
          <w:szCs w:val="24"/>
        </w:rPr>
        <w:t xml:space="preserve"> </w:t>
      </w:r>
      <w:r w:rsidR="00C303FC">
        <w:rPr>
          <w:b/>
          <w:sz w:val="24"/>
          <w:szCs w:val="24"/>
        </w:rPr>
        <w:t>06</w:t>
      </w:r>
      <w:r w:rsidR="00363BD3" w:rsidRPr="00B46D13">
        <w:rPr>
          <w:b/>
          <w:sz w:val="24"/>
          <w:szCs w:val="24"/>
        </w:rPr>
        <w:t>/</w:t>
      </w:r>
      <w:r w:rsidRPr="00B46D13">
        <w:rPr>
          <w:b/>
          <w:sz w:val="24"/>
          <w:szCs w:val="24"/>
        </w:rPr>
        <w:t>202</w:t>
      </w:r>
      <w:r w:rsidR="00A44FD5" w:rsidRPr="00B46D13">
        <w:rPr>
          <w:b/>
          <w:sz w:val="24"/>
          <w:szCs w:val="24"/>
        </w:rPr>
        <w:t>5</w:t>
      </w:r>
      <w:r w:rsidRPr="00B46D13">
        <w:rPr>
          <w:b/>
          <w:sz w:val="24"/>
          <w:szCs w:val="24"/>
        </w:rPr>
        <w:t>-CLJRF</w:t>
      </w:r>
    </w:p>
    <w:p w14:paraId="0C76C137" w14:textId="77777777" w:rsidR="006C58E9" w:rsidRPr="00B46D13" w:rsidRDefault="006C58E9" w:rsidP="006C58E9">
      <w:pPr>
        <w:spacing w:after="0" w:line="276" w:lineRule="auto"/>
        <w:jc w:val="both"/>
        <w:rPr>
          <w:sz w:val="24"/>
          <w:szCs w:val="24"/>
        </w:rPr>
      </w:pPr>
    </w:p>
    <w:p w14:paraId="39F23B7B" w14:textId="552B8354" w:rsidR="00A21E72" w:rsidRPr="00B46D13" w:rsidRDefault="00A21E72" w:rsidP="00A21E72">
      <w:pPr>
        <w:spacing w:after="0" w:line="276" w:lineRule="auto"/>
        <w:jc w:val="both"/>
        <w:rPr>
          <w:b/>
          <w:sz w:val="24"/>
          <w:szCs w:val="24"/>
        </w:rPr>
      </w:pPr>
      <w:r w:rsidRPr="00B46D13">
        <w:rPr>
          <w:b/>
          <w:sz w:val="24"/>
          <w:szCs w:val="24"/>
        </w:rPr>
        <w:t xml:space="preserve">Referência:  Projeto de </w:t>
      </w:r>
      <w:r w:rsidR="00A44FD5" w:rsidRPr="00B46D13">
        <w:rPr>
          <w:b/>
          <w:sz w:val="24"/>
          <w:szCs w:val="24"/>
        </w:rPr>
        <w:t xml:space="preserve">Lei </w:t>
      </w:r>
      <w:r w:rsidR="00C303FC">
        <w:rPr>
          <w:b/>
          <w:sz w:val="24"/>
          <w:szCs w:val="24"/>
        </w:rPr>
        <w:t xml:space="preserve">Complementar </w:t>
      </w:r>
      <w:r w:rsidR="005C43A8" w:rsidRPr="00B46D13">
        <w:rPr>
          <w:b/>
          <w:sz w:val="24"/>
          <w:szCs w:val="24"/>
        </w:rPr>
        <w:t xml:space="preserve">nº </w:t>
      </w:r>
      <w:r w:rsidR="00C303FC">
        <w:rPr>
          <w:b/>
          <w:sz w:val="24"/>
          <w:szCs w:val="24"/>
        </w:rPr>
        <w:t>127</w:t>
      </w:r>
      <w:r w:rsidR="00A44FD5" w:rsidRPr="00B46D13">
        <w:rPr>
          <w:b/>
          <w:sz w:val="24"/>
          <w:szCs w:val="24"/>
        </w:rPr>
        <w:t>/2025</w:t>
      </w:r>
    </w:p>
    <w:p w14:paraId="14D96807" w14:textId="77777777" w:rsidR="00C303FC" w:rsidRPr="00C303FC" w:rsidRDefault="00C303FC" w:rsidP="00C303FC">
      <w:pPr>
        <w:spacing w:after="0" w:line="276" w:lineRule="auto"/>
        <w:jc w:val="both"/>
        <w:rPr>
          <w:b/>
          <w:sz w:val="24"/>
          <w:szCs w:val="24"/>
        </w:rPr>
      </w:pPr>
      <w:r w:rsidRPr="00C303FC">
        <w:rPr>
          <w:b/>
          <w:sz w:val="24"/>
          <w:szCs w:val="24"/>
        </w:rPr>
        <w:t>Autoria:  Prefeita Municipal</w:t>
      </w:r>
    </w:p>
    <w:p w14:paraId="633E4ECF" w14:textId="73788FFF" w:rsidR="00601A3D" w:rsidRDefault="00C303FC" w:rsidP="00C303FC">
      <w:pPr>
        <w:spacing w:after="0" w:line="276" w:lineRule="auto"/>
        <w:jc w:val="both"/>
        <w:rPr>
          <w:b/>
          <w:sz w:val="24"/>
          <w:szCs w:val="24"/>
        </w:rPr>
      </w:pPr>
      <w:r w:rsidRPr="00C303FC">
        <w:rPr>
          <w:b/>
          <w:sz w:val="24"/>
          <w:szCs w:val="24"/>
        </w:rPr>
        <w:t xml:space="preserve">Ementa:  Altera a redação da Lei Complementar 82 de 24.11.2023 que ‘Dispõe sobre o Plano de Cargos, Carreira, Remuneração e Valorização dos Profissionais da Educação do Município de Carmo da </w:t>
      </w:r>
      <w:proofErr w:type="spellStart"/>
      <w:r w:rsidRPr="00C303FC">
        <w:rPr>
          <w:b/>
          <w:sz w:val="24"/>
          <w:szCs w:val="24"/>
        </w:rPr>
        <w:t>Mata-MG</w:t>
      </w:r>
      <w:proofErr w:type="spellEnd"/>
      <w:r w:rsidRPr="00C303FC">
        <w:rPr>
          <w:b/>
          <w:sz w:val="24"/>
          <w:szCs w:val="24"/>
        </w:rPr>
        <w:t>.</w:t>
      </w:r>
    </w:p>
    <w:p w14:paraId="70E91744" w14:textId="77777777" w:rsidR="00C303FC" w:rsidRPr="00B46D13" w:rsidRDefault="00C303FC" w:rsidP="00C303FC">
      <w:pPr>
        <w:spacing w:after="0" w:line="276" w:lineRule="auto"/>
        <w:jc w:val="both"/>
        <w:rPr>
          <w:b/>
          <w:sz w:val="24"/>
          <w:szCs w:val="24"/>
        </w:rPr>
      </w:pPr>
    </w:p>
    <w:p w14:paraId="51A56A83" w14:textId="2369B804" w:rsidR="00B46D13" w:rsidRPr="00B46D13" w:rsidRDefault="00B46D13" w:rsidP="00B46D13">
      <w:pPr>
        <w:spacing w:after="0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 xml:space="preserve">Relator(a): </w:t>
      </w:r>
      <w:r w:rsidR="00D30858">
        <w:rPr>
          <w:b/>
          <w:bCs/>
          <w:sz w:val="24"/>
          <w:szCs w:val="24"/>
        </w:rPr>
        <w:t>Silvana Barreto.</w:t>
      </w:r>
    </w:p>
    <w:p w14:paraId="78196720" w14:textId="77777777" w:rsidR="005C43A8" w:rsidRPr="00B46D13" w:rsidRDefault="005C43A8" w:rsidP="005C43A8">
      <w:pPr>
        <w:spacing w:after="0"/>
        <w:rPr>
          <w:sz w:val="24"/>
          <w:szCs w:val="24"/>
        </w:rPr>
      </w:pPr>
    </w:p>
    <w:p w14:paraId="4D5CB1D4" w14:textId="77777777" w:rsidR="006C58E9" w:rsidRPr="00B46D13" w:rsidRDefault="006C58E9" w:rsidP="006C58E9">
      <w:pPr>
        <w:tabs>
          <w:tab w:val="left" w:pos="6375"/>
        </w:tabs>
        <w:spacing w:after="0" w:line="276" w:lineRule="auto"/>
        <w:jc w:val="both"/>
        <w:rPr>
          <w:sz w:val="24"/>
          <w:szCs w:val="24"/>
        </w:rPr>
      </w:pPr>
      <w:r w:rsidRPr="00B46D13">
        <w:rPr>
          <w:b/>
          <w:sz w:val="24"/>
          <w:szCs w:val="24"/>
        </w:rPr>
        <w:t>I. RELATÓRIO</w:t>
      </w:r>
      <w:r w:rsidRPr="00B46D13">
        <w:rPr>
          <w:sz w:val="24"/>
          <w:szCs w:val="24"/>
        </w:rPr>
        <w:tab/>
      </w:r>
    </w:p>
    <w:p w14:paraId="084270B4" w14:textId="3B5B23EA" w:rsidR="006C58E9" w:rsidRPr="00B46D13" w:rsidRDefault="00EA294A" w:rsidP="00E6468C">
      <w:pPr>
        <w:spacing w:after="0" w:line="276" w:lineRule="auto"/>
        <w:ind w:firstLine="1134"/>
        <w:jc w:val="both"/>
        <w:rPr>
          <w:sz w:val="24"/>
          <w:szCs w:val="24"/>
        </w:rPr>
      </w:pPr>
      <w:r w:rsidRPr="00B46D13">
        <w:rPr>
          <w:sz w:val="24"/>
          <w:szCs w:val="24"/>
        </w:rPr>
        <w:t>C</w:t>
      </w:r>
      <w:r w:rsidR="006C58E9" w:rsidRPr="00B46D13">
        <w:rPr>
          <w:sz w:val="24"/>
          <w:szCs w:val="24"/>
        </w:rPr>
        <w:t xml:space="preserve">onforme </w:t>
      </w:r>
      <w:r w:rsidR="00363BD3" w:rsidRPr="00B46D13">
        <w:rPr>
          <w:sz w:val="24"/>
          <w:szCs w:val="24"/>
        </w:rPr>
        <w:t>suas atribuições regimentais, esta</w:t>
      </w:r>
      <w:r w:rsidR="006C58E9" w:rsidRPr="00B46D13">
        <w:rPr>
          <w:sz w:val="24"/>
          <w:szCs w:val="24"/>
        </w:rPr>
        <w:t xml:space="preserve"> Comissão </w:t>
      </w:r>
      <w:r w:rsidR="00363BD3" w:rsidRPr="00B46D13">
        <w:rPr>
          <w:sz w:val="24"/>
          <w:szCs w:val="24"/>
        </w:rPr>
        <w:t xml:space="preserve">passa </w:t>
      </w:r>
      <w:r w:rsidRPr="00B46D13">
        <w:rPr>
          <w:sz w:val="24"/>
          <w:szCs w:val="24"/>
        </w:rPr>
        <w:t>à</w:t>
      </w:r>
      <w:r w:rsidR="00363BD3" w:rsidRPr="00B46D13">
        <w:rPr>
          <w:sz w:val="24"/>
          <w:szCs w:val="24"/>
        </w:rPr>
        <w:t xml:space="preserve"> análise </w:t>
      </w:r>
      <w:r w:rsidRPr="00B46D13">
        <w:rPr>
          <w:sz w:val="24"/>
          <w:szCs w:val="24"/>
        </w:rPr>
        <w:t xml:space="preserve">do projeto </w:t>
      </w:r>
      <w:r w:rsidR="006C58E9" w:rsidRPr="00B46D13">
        <w:rPr>
          <w:sz w:val="24"/>
          <w:szCs w:val="24"/>
        </w:rPr>
        <w:t>em termos de legalidade, constitucionalidade</w:t>
      </w:r>
      <w:r w:rsidR="00363BD3" w:rsidRPr="00B46D13">
        <w:rPr>
          <w:sz w:val="24"/>
          <w:szCs w:val="24"/>
        </w:rPr>
        <w:t xml:space="preserve"> e</w:t>
      </w:r>
      <w:r w:rsidR="006C58E9" w:rsidRPr="00B46D13">
        <w:rPr>
          <w:sz w:val="24"/>
          <w:szCs w:val="24"/>
        </w:rPr>
        <w:t xml:space="preserve"> juridicidade. </w:t>
      </w:r>
    </w:p>
    <w:p w14:paraId="400E2CB0" w14:textId="77777777" w:rsidR="00575560" w:rsidRPr="00B46D13" w:rsidRDefault="00575560" w:rsidP="006C58E9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7EA4DF4" w14:textId="0A998EF6" w:rsidR="006C58E9" w:rsidRPr="00B46D13" w:rsidRDefault="006C58E9" w:rsidP="006C58E9">
      <w:pPr>
        <w:spacing w:after="0" w:line="276" w:lineRule="auto"/>
        <w:jc w:val="both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II. FUNDAMENTAÇÃO</w:t>
      </w:r>
    </w:p>
    <w:p w14:paraId="3F3C6D52" w14:textId="3CA51B34" w:rsidR="00C303FC" w:rsidRPr="00C303FC" w:rsidRDefault="00C303FC" w:rsidP="00C303FC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303FC">
        <w:rPr>
          <w:sz w:val="24"/>
          <w:szCs w:val="24"/>
        </w:rPr>
        <w:t xml:space="preserve">O projeto de lei em análise </w:t>
      </w:r>
      <w:r w:rsidR="00E75784">
        <w:rPr>
          <w:sz w:val="24"/>
          <w:szCs w:val="24"/>
        </w:rPr>
        <w:t xml:space="preserve">e seu substitutivo </w:t>
      </w:r>
      <w:r w:rsidRPr="00C303FC">
        <w:rPr>
          <w:sz w:val="24"/>
          <w:szCs w:val="24"/>
        </w:rPr>
        <w:t>atende</w:t>
      </w:r>
      <w:r w:rsidR="00E75784">
        <w:rPr>
          <w:sz w:val="24"/>
          <w:szCs w:val="24"/>
        </w:rPr>
        <w:t>m</w:t>
      </w:r>
      <w:r w:rsidRPr="00C303FC">
        <w:rPr>
          <w:sz w:val="24"/>
          <w:szCs w:val="24"/>
        </w:rPr>
        <w:t xml:space="preserve"> às exigências formais previstas na Constituição Federal, na Constituição Estadual, na Lei Orgânica Municipal e no Regimento Interno da Câmara. A iniciativa para a criação de cargos na Secretaria de Educação é de competência privativa do Chefe do Poder Executivo, conforme determinam esses dispositivos legais, respeitando o princípio da separação dos poderes. </w:t>
      </w:r>
    </w:p>
    <w:p w14:paraId="0C3ABA89" w14:textId="77777777" w:rsidR="00C303FC" w:rsidRPr="00C303FC" w:rsidRDefault="00C303FC" w:rsidP="00C303FC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21FEFFBC" w14:textId="7D8180AC" w:rsidR="005F7148" w:rsidRPr="00B46D13" w:rsidRDefault="00C303FC" w:rsidP="00C303FC">
      <w:pPr>
        <w:spacing w:after="0" w:line="240" w:lineRule="auto"/>
        <w:ind w:firstLine="567"/>
        <w:jc w:val="both"/>
        <w:rPr>
          <w:sz w:val="24"/>
          <w:szCs w:val="24"/>
        </w:rPr>
      </w:pPr>
      <w:r w:rsidRPr="00C303FC">
        <w:rPr>
          <w:sz w:val="24"/>
          <w:szCs w:val="24"/>
        </w:rPr>
        <w:t>No aspecto material, o projeto trata de matéria de interesse local, sendo compatível com a competência do Município para legislar sobre a organização administrativa e plano de cargos públicos. Não há violação a princípios constitucionais ou direitos individuais e coletivos. Ademais, a previsão de realização de processo seletivo ou concurso público para provimento dos cargos reflete o respeito ao princípio da legalidade, em consonância com a jurisprudência dos tribunais superiores.</w:t>
      </w:r>
    </w:p>
    <w:p w14:paraId="59086698" w14:textId="77777777" w:rsidR="00E31772" w:rsidRPr="00B46D13" w:rsidRDefault="00E31772" w:rsidP="00E31772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71644161" w14:textId="76D92BAC" w:rsidR="006C58E9" w:rsidRPr="00B46D13" w:rsidRDefault="006C58E9" w:rsidP="00E6468C">
      <w:pPr>
        <w:tabs>
          <w:tab w:val="left" w:pos="2640"/>
        </w:tabs>
        <w:spacing w:after="0" w:line="276" w:lineRule="auto"/>
        <w:jc w:val="both"/>
        <w:rPr>
          <w:b/>
          <w:sz w:val="24"/>
          <w:szCs w:val="24"/>
        </w:rPr>
      </w:pPr>
      <w:r w:rsidRPr="00B46D13">
        <w:rPr>
          <w:b/>
          <w:sz w:val="24"/>
          <w:szCs w:val="24"/>
        </w:rPr>
        <w:t>III. CONCLUSÃO</w:t>
      </w:r>
    </w:p>
    <w:p w14:paraId="711AF2C3" w14:textId="7D584EE3" w:rsidR="00575560" w:rsidRPr="00B46D13" w:rsidRDefault="00947052" w:rsidP="006C58E9">
      <w:pPr>
        <w:spacing w:after="0" w:line="276" w:lineRule="auto"/>
        <w:ind w:firstLine="1134"/>
        <w:jc w:val="both"/>
        <w:rPr>
          <w:sz w:val="24"/>
          <w:szCs w:val="24"/>
        </w:rPr>
      </w:pPr>
      <w:r w:rsidRPr="00B46D13">
        <w:rPr>
          <w:sz w:val="24"/>
          <w:szCs w:val="24"/>
        </w:rPr>
        <w:t xml:space="preserve">Por atender aos requisitos de </w:t>
      </w:r>
      <w:r w:rsidR="00A44FD5" w:rsidRPr="00B46D13">
        <w:rPr>
          <w:sz w:val="24"/>
          <w:szCs w:val="24"/>
        </w:rPr>
        <w:t>constitucionalidade, legalidade e juridicidade</w:t>
      </w:r>
      <w:r w:rsidRPr="00B46D13">
        <w:rPr>
          <w:sz w:val="24"/>
          <w:szCs w:val="24"/>
        </w:rPr>
        <w:t>,</w:t>
      </w:r>
      <w:r w:rsidR="006C58E9" w:rsidRPr="00B46D13">
        <w:rPr>
          <w:sz w:val="24"/>
          <w:szCs w:val="24"/>
        </w:rPr>
        <w:t xml:space="preserve"> esta Comissão apresenta </w:t>
      </w:r>
      <w:r w:rsidR="00363BD3" w:rsidRPr="00B46D13">
        <w:rPr>
          <w:sz w:val="24"/>
          <w:szCs w:val="24"/>
        </w:rPr>
        <w:t>parecer</w:t>
      </w:r>
      <w:r w:rsidR="006C58E9" w:rsidRPr="00B46D13">
        <w:rPr>
          <w:sz w:val="24"/>
          <w:szCs w:val="24"/>
        </w:rPr>
        <w:t xml:space="preserve"> </w:t>
      </w:r>
      <w:r w:rsidR="00D0035D" w:rsidRPr="00B46D13">
        <w:rPr>
          <w:sz w:val="24"/>
          <w:szCs w:val="24"/>
        </w:rPr>
        <w:t>FAVORÁVEL</w:t>
      </w:r>
      <w:r w:rsidR="006C58E9" w:rsidRPr="00B46D13">
        <w:rPr>
          <w:sz w:val="24"/>
          <w:szCs w:val="24"/>
        </w:rPr>
        <w:t xml:space="preserve"> à tramitação do Projeto</w:t>
      </w:r>
      <w:r w:rsidR="00E75784">
        <w:rPr>
          <w:sz w:val="24"/>
          <w:szCs w:val="24"/>
        </w:rPr>
        <w:t xml:space="preserve"> na forma do Substitutivo nº 01 apresentado pelo autor</w:t>
      </w:r>
      <w:r w:rsidR="000754B5" w:rsidRPr="00B46D13">
        <w:rPr>
          <w:sz w:val="24"/>
          <w:szCs w:val="24"/>
        </w:rPr>
        <w:t>.</w:t>
      </w:r>
    </w:p>
    <w:p w14:paraId="4AC2D0B4" w14:textId="64611CCC" w:rsidR="006C58E9" w:rsidRPr="00B46D13" w:rsidRDefault="00D203FB" w:rsidP="006C58E9">
      <w:pPr>
        <w:spacing w:after="0" w:line="276" w:lineRule="auto"/>
        <w:ind w:firstLine="1134"/>
        <w:jc w:val="both"/>
        <w:rPr>
          <w:sz w:val="24"/>
          <w:szCs w:val="24"/>
        </w:rPr>
      </w:pPr>
      <w:r w:rsidRPr="00B46D13">
        <w:rPr>
          <w:sz w:val="24"/>
          <w:szCs w:val="24"/>
        </w:rPr>
        <w:t>E</w:t>
      </w:r>
      <w:r w:rsidR="006C58E9" w:rsidRPr="00B46D13">
        <w:rPr>
          <w:sz w:val="24"/>
          <w:szCs w:val="24"/>
        </w:rPr>
        <w:t xml:space="preserve">ncaminhe-se </w:t>
      </w:r>
      <w:r w:rsidRPr="00B46D13">
        <w:rPr>
          <w:sz w:val="24"/>
          <w:szCs w:val="24"/>
        </w:rPr>
        <w:t>à</w:t>
      </w:r>
      <w:r w:rsidR="006C58E9" w:rsidRPr="00B46D13">
        <w:rPr>
          <w:sz w:val="24"/>
          <w:szCs w:val="24"/>
        </w:rPr>
        <w:t xml:space="preserve"> Mesa Diretora para prosseguimento dos trâmites.</w:t>
      </w:r>
    </w:p>
    <w:p w14:paraId="0B1318A2" w14:textId="77777777" w:rsidR="00D203FB" w:rsidRPr="00B46D13" w:rsidRDefault="00D203FB" w:rsidP="006C58E9">
      <w:pPr>
        <w:spacing w:after="0" w:line="276" w:lineRule="auto"/>
        <w:ind w:firstLine="1134"/>
        <w:jc w:val="both"/>
        <w:rPr>
          <w:sz w:val="24"/>
          <w:szCs w:val="24"/>
        </w:rPr>
      </w:pPr>
    </w:p>
    <w:p w14:paraId="2ECD6315" w14:textId="6015C956" w:rsidR="006C58E9" w:rsidRPr="00B46D13" w:rsidRDefault="006C58E9" w:rsidP="006C58E9">
      <w:pPr>
        <w:spacing w:after="0" w:line="276" w:lineRule="auto"/>
        <w:ind w:firstLine="1134"/>
        <w:jc w:val="right"/>
        <w:rPr>
          <w:sz w:val="24"/>
          <w:szCs w:val="24"/>
        </w:rPr>
      </w:pPr>
      <w:r w:rsidRPr="00B46D13">
        <w:rPr>
          <w:sz w:val="24"/>
          <w:szCs w:val="24"/>
        </w:rPr>
        <w:t xml:space="preserve">Sala das Comissões, </w:t>
      </w:r>
      <w:r w:rsidR="00E31772" w:rsidRPr="00B46D13">
        <w:rPr>
          <w:sz w:val="24"/>
          <w:szCs w:val="24"/>
        </w:rPr>
        <w:t>12 de março</w:t>
      </w:r>
      <w:r w:rsidR="00A44FD5" w:rsidRPr="00B46D13">
        <w:rPr>
          <w:sz w:val="24"/>
          <w:szCs w:val="24"/>
        </w:rPr>
        <w:t xml:space="preserve"> de 2025</w:t>
      </w:r>
      <w:r w:rsidRPr="00B46D13">
        <w:rPr>
          <w:sz w:val="24"/>
          <w:szCs w:val="24"/>
        </w:rPr>
        <w:t>.</w:t>
      </w:r>
    </w:p>
    <w:p w14:paraId="6F6FF134" w14:textId="77777777" w:rsidR="006C58E9" w:rsidRPr="00B46D13" w:rsidRDefault="006C58E9" w:rsidP="006C58E9">
      <w:pPr>
        <w:spacing w:after="0" w:line="276" w:lineRule="auto"/>
        <w:ind w:firstLine="1134"/>
        <w:jc w:val="both"/>
        <w:rPr>
          <w:sz w:val="24"/>
          <w:szCs w:val="24"/>
        </w:rPr>
      </w:pPr>
    </w:p>
    <w:p w14:paraId="788D6020" w14:textId="77777777" w:rsidR="00E6468C" w:rsidRPr="00B46D13" w:rsidRDefault="00E6468C" w:rsidP="006C58E9">
      <w:pPr>
        <w:spacing w:after="0" w:line="276" w:lineRule="auto"/>
        <w:ind w:firstLine="1134"/>
        <w:jc w:val="both"/>
        <w:rPr>
          <w:sz w:val="24"/>
          <w:szCs w:val="24"/>
        </w:rPr>
        <w:sectPr w:rsidR="00E6468C" w:rsidRPr="00B46D13" w:rsidSect="00A44FD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440" w:left="1080" w:header="708" w:footer="708" w:gutter="0"/>
          <w:pgNumType w:start="1"/>
          <w:cols w:space="720"/>
          <w:docGrid w:linePitch="299"/>
        </w:sectPr>
      </w:pPr>
    </w:p>
    <w:p w14:paraId="62ADA0D0" w14:textId="006EA707" w:rsidR="006C58E9" w:rsidRPr="00B46D13" w:rsidRDefault="006C58E9" w:rsidP="006C58E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</w:p>
    <w:p w14:paraId="12568EA1" w14:textId="5717F04C" w:rsidR="00EE49EB" w:rsidRPr="00B46D13" w:rsidRDefault="00A44FD5" w:rsidP="00EE49E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Leo Cruz</w:t>
      </w:r>
    </w:p>
    <w:p w14:paraId="0CC92C67" w14:textId="77777777" w:rsidR="006C58E9" w:rsidRPr="00B46D13" w:rsidRDefault="006C58E9" w:rsidP="006C58E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Vereador</w:t>
      </w:r>
    </w:p>
    <w:p w14:paraId="1CB928F0" w14:textId="77777777" w:rsidR="006C58E9" w:rsidRPr="00B46D13" w:rsidRDefault="006C58E9" w:rsidP="006C58E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E35661A" w14:textId="43389FF7" w:rsidR="006C58E9" w:rsidRPr="00B46D13" w:rsidRDefault="006C58E9" w:rsidP="006C58E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  <w:r w:rsidR="00A44FD5" w:rsidRPr="00B46D13">
        <w:rPr>
          <w:b/>
          <w:bCs/>
          <w:sz w:val="24"/>
          <w:szCs w:val="24"/>
        </w:rPr>
        <w:t>Guto</w:t>
      </w:r>
      <w:r w:rsidR="00371ECE" w:rsidRPr="00B46D13">
        <w:rPr>
          <w:b/>
          <w:bCs/>
          <w:sz w:val="24"/>
          <w:szCs w:val="24"/>
        </w:rPr>
        <w:t xml:space="preserve"> do Esporte</w:t>
      </w:r>
    </w:p>
    <w:p w14:paraId="719AC08B" w14:textId="4DE5ADD0" w:rsidR="006C58E9" w:rsidRPr="00B46D13" w:rsidRDefault="006C58E9" w:rsidP="006C58E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Vereador</w:t>
      </w:r>
    </w:p>
    <w:p w14:paraId="7BB9F6FC" w14:textId="77777777" w:rsidR="00363BD3" w:rsidRPr="00B46D13" w:rsidRDefault="00363BD3" w:rsidP="006C58E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8D9912D" w14:textId="631480AA" w:rsidR="006C58E9" w:rsidRPr="00B46D13" w:rsidRDefault="006C58E9" w:rsidP="006C58E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</w:p>
    <w:p w14:paraId="2DA34EC7" w14:textId="451F8264" w:rsidR="006C58E9" w:rsidRPr="00B46D13" w:rsidRDefault="001530B1" w:rsidP="006C58E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Silvana Barreto de Oliveira</w:t>
      </w:r>
    </w:p>
    <w:p w14:paraId="550058C6" w14:textId="64DA1A81" w:rsidR="00363BD3" w:rsidRPr="00B46D13" w:rsidRDefault="006C58E9" w:rsidP="00363BD3">
      <w:pPr>
        <w:spacing w:after="0" w:line="240" w:lineRule="auto"/>
        <w:jc w:val="center"/>
        <w:rPr>
          <w:b/>
          <w:bCs/>
          <w:sz w:val="24"/>
          <w:szCs w:val="24"/>
        </w:rPr>
        <w:sectPr w:rsidR="00363BD3" w:rsidRPr="00B46D13" w:rsidSect="00310A6A">
          <w:type w:val="continuous"/>
          <w:pgSz w:w="11906" w:h="16838"/>
          <w:pgMar w:top="1417" w:right="1701" w:bottom="1417" w:left="1701" w:header="708" w:footer="708" w:gutter="0"/>
          <w:pgNumType w:start="1"/>
          <w:cols w:num="3" w:space="211"/>
          <w:docGrid w:linePitch="360"/>
        </w:sectPr>
      </w:pPr>
      <w:r w:rsidRPr="00B46D13">
        <w:rPr>
          <w:b/>
          <w:bCs/>
          <w:sz w:val="24"/>
          <w:szCs w:val="24"/>
        </w:rPr>
        <w:t>Vereado</w:t>
      </w:r>
      <w:r w:rsidR="00B37F39" w:rsidRPr="00B46D13">
        <w:rPr>
          <w:b/>
          <w:bCs/>
          <w:sz w:val="24"/>
          <w:szCs w:val="24"/>
        </w:rPr>
        <w:t>r</w:t>
      </w:r>
      <w:r w:rsidR="001530B1" w:rsidRPr="00B46D13">
        <w:rPr>
          <w:b/>
          <w:bCs/>
          <w:sz w:val="24"/>
          <w:szCs w:val="24"/>
        </w:rPr>
        <w:t>a</w:t>
      </w:r>
    </w:p>
    <w:p w14:paraId="21E4A9FD" w14:textId="3ED9CD3F" w:rsidR="00D15786" w:rsidRPr="00B46D13" w:rsidRDefault="00D15786">
      <w:pPr>
        <w:rPr>
          <w:b/>
          <w:bCs/>
          <w:sz w:val="24"/>
          <w:szCs w:val="24"/>
        </w:rPr>
      </w:pPr>
    </w:p>
    <w:sectPr w:rsidR="00D15786" w:rsidRPr="00B46D13" w:rsidSect="00E31772"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086FC" w14:textId="77777777" w:rsidR="00001B00" w:rsidRDefault="00001B00">
      <w:pPr>
        <w:spacing w:after="0" w:line="240" w:lineRule="auto"/>
      </w:pPr>
      <w:r>
        <w:separator/>
      </w:r>
    </w:p>
  </w:endnote>
  <w:endnote w:type="continuationSeparator" w:id="0">
    <w:p w14:paraId="680D7AC1" w14:textId="77777777" w:rsidR="00001B00" w:rsidRDefault="0000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5CA9" w14:textId="77777777" w:rsidR="0041757B" w:rsidRDefault="004175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2074" w14:textId="77777777" w:rsidR="002E3D74" w:rsidRPr="006148FC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1848DAEF" w14:textId="77777777" w:rsidR="002E3D74" w:rsidRPr="00420DD3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CEFB" w14:textId="77777777" w:rsidR="0041757B" w:rsidRDefault="004175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7568" w14:textId="77777777" w:rsidR="00001B00" w:rsidRDefault="00001B00">
      <w:pPr>
        <w:spacing w:after="0" w:line="240" w:lineRule="auto"/>
      </w:pPr>
      <w:r>
        <w:separator/>
      </w:r>
    </w:p>
  </w:footnote>
  <w:footnote w:type="continuationSeparator" w:id="0">
    <w:p w14:paraId="6831FCB1" w14:textId="77777777" w:rsidR="00001B00" w:rsidRDefault="00001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545A" w14:textId="77777777" w:rsidR="0041757B" w:rsidRDefault="0041757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9615" w14:textId="77777777" w:rsidR="0041757B" w:rsidRDefault="0041757B" w:rsidP="0041757B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6FB0FE0" wp14:editId="49876134">
          <wp:simplePos x="0" y="0"/>
          <wp:positionH relativeFrom="column">
            <wp:posOffset>819150</wp:posOffset>
          </wp:positionH>
          <wp:positionV relativeFrom="paragraph">
            <wp:posOffset>-96520</wp:posOffset>
          </wp:positionV>
          <wp:extent cx="609600" cy="609600"/>
          <wp:effectExtent l="0" t="0" r="0" b="0"/>
          <wp:wrapNone/>
          <wp:docPr id="1483140546" name="Imagem 1" descr="Página Inicial — Câmara Municipal de Carmo da 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ágina Inicial — Câmara Municipal de Carmo da 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</w:t>
    </w:r>
  </w:p>
  <w:p w14:paraId="6F226EA1" w14:textId="77777777" w:rsidR="0041757B" w:rsidRDefault="0041757B" w:rsidP="0041757B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1DD550E7" w14:textId="77777777" w:rsidR="002E3D74" w:rsidRDefault="002E3D74" w:rsidP="006148FC">
    <w:pPr>
      <w:pStyle w:val="Cabealho"/>
    </w:pPr>
  </w:p>
  <w:p w14:paraId="1B8D6392" w14:textId="77777777" w:rsidR="002E3D74" w:rsidRDefault="002E3D74" w:rsidP="006148FC">
    <w:pPr>
      <w:pStyle w:val="Cabealho"/>
    </w:pPr>
  </w:p>
  <w:p w14:paraId="1A318D9E" w14:textId="77777777" w:rsidR="002E3D74" w:rsidRPr="006148FC" w:rsidRDefault="002E3D74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C8F1" w14:textId="77777777" w:rsidR="0041757B" w:rsidRDefault="004175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E9"/>
    <w:rsid w:val="00001B00"/>
    <w:rsid w:val="00014165"/>
    <w:rsid w:val="0001433D"/>
    <w:rsid w:val="00017C11"/>
    <w:rsid w:val="00043E12"/>
    <w:rsid w:val="00071196"/>
    <w:rsid w:val="000754B5"/>
    <w:rsid w:val="000C36A1"/>
    <w:rsid w:val="000D4A61"/>
    <w:rsid w:val="000E594E"/>
    <w:rsid w:val="000F5B47"/>
    <w:rsid w:val="00107674"/>
    <w:rsid w:val="00117BBE"/>
    <w:rsid w:val="00125E89"/>
    <w:rsid w:val="001428E7"/>
    <w:rsid w:val="001530B1"/>
    <w:rsid w:val="00153F09"/>
    <w:rsid w:val="001821D3"/>
    <w:rsid w:val="00196249"/>
    <w:rsid w:val="001C3DAD"/>
    <w:rsid w:val="001E0A84"/>
    <w:rsid w:val="001E51B9"/>
    <w:rsid w:val="001E6A9E"/>
    <w:rsid w:val="001F3F21"/>
    <w:rsid w:val="001F7097"/>
    <w:rsid w:val="00202C9D"/>
    <w:rsid w:val="002434B0"/>
    <w:rsid w:val="002514B8"/>
    <w:rsid w:val="00252BAE"/>
    <w:rsid w:val="002549EA"/>
    <w:rsid w:val="00270A50"/>
    <w:rsid w:val="002A7988"/>
    <w:rsid w:val="002C4DCD"/>
    <w:rsid w:val="002D0D26"/>
    <w:rsid w:val="002D7C44"/>
    <w:rsid w:val="002E3D74"/>
    <w:rsid w:val="002F7941"/>
    <w:rsid w:val="00310A6A"/>
    <w:rsid w:val="003400B2"/>
    <w:rsid w:val="00343901"/>
    <w:rsid w:val="00344883"/>
    <w:rsid w:val="00363BD3"/>
    <w:rsid w:val="00371ECE"/>
    <w:rsid w:val="003873DF"/>
    <w:rsid w:val="003923F4"/>
    <w:rsid w:val="003B412F"/>
    <w:rsid w:val="003C2289"/>
    <w:rsid w:val="0041757B"/>
    <w:rsid w:val="00430564"/>
    <w:rsid w:val="00452143"/>
    <w:rsid w:val="0045267B"/>
    <w:rsid w:val="0046309A"/>
    <w:rsid w:val="0047034C"/>
    <w:rsid w:val="00475C1D"/>
    <w:rsid w:val="00475E10"/>
    <w:rsid w:val="00480E61"/>
    <w:rsid w:val="004A2500"/>
    <w:rsid w:val="004A4D38"/>
    <w:rsid w:val="004C7208"/>
    <w:rsid w:val="004E1D8C"/>
    <w:rsid w:val="0050631D"/>
    <w:rsid w:val="00516308"/>
    <w:rsid w:val="005265DB"/>
    <w:rsid w:val="0055302D"/>
    <w:rsid w:val="00554390"/>
    <w:rsid w:val="00557B1C"/>
    <w:rsid w:val="00575560"/>
    <w:rsid w:val="005764EA"/>
    <w:rsid w:val="00595D92"/>
    <w:rsid w:val="005B0A27"/>
    <w:rsid w:val="005C43A8"/>
    <w:rsid w:val="005F7148"/>
    <w:rsid w:val="00601A3D"/>
    <w:rsid w:val="006104B7"/>
    <w:rsid w:val="00687E43"/>
    <w:rsid w:val="006C58E9"/>
    <w:rsid w:val="006F0670"/>
    <w:rsid w:val="00703F0E"/>
    <w:rsid w:val="00715A34"/>
    <w:rsid w:val="0072407C"/>
    <w:rsid w:val="007505F9"/>
    <w:rsid w:val="00753DB0"/>
    <w:rsid w:val="0077604B"/>
    <w:rsid w:val="00782233"/>
    <w:rsid w:val="00791911"/>
    <w:rsid w:val="00791B7C"/>
    <w:rsid w:val="007A4754"/>
    <w:rsid w:val="007B3512"/>
    <w:rsid w:val="007C49B6"/>
    <w:rsid w:val="007C797B"/>
    <w:rsid w:val="007D22A7"/>
    <w:rsid w:val="007D3C68"/>
    <w:rsid w:val="007D4F94"/>
    <w:rsid w:val="007D5207"/>
    <w:rsid w:val="007E1CD3"/>
    <w:rsid w:val="007F6BF6"/>
    <w:rsid w:val="00801A22"/>
    <w:rsid w:val="0080450A"/>
    <w:rsid w:val="0083537F"/>
    <w:rsid w:val="00850ACA"/>
    <w:rsid w:val="00891003"/>
    <w:rsid w:val="008929EF"/>
    <w:rsid w:val="008C6BD4"/>
    <w:rsid w:val="008D297E"/>
    <w:rsid w:val="008F43A0"/>
    <w:rsid w:val="008F5289"/>
    <w:rsid w:val="0094511A"/>
    <w:rsid w:val="00947052"/>
    <w:rsid w:val="00980A77"/>
    <w:rsid w:val="009C497C"/>
    <w:rsid w:val="009C5EA7"/>
    <w:rsid w:val="009C7129"/>
    <w:rsid w:val="009D3044"/>
    <w:rsid w:val="009E1604"/>
    <w:rsid w:val="009E1F08"/>
    <w:rsid w:val="00A040F8"/>
    <w:rsid w:val="00A11728"/>
    <w:rsid w:val="00A21E72"/>
    <w:rsid w:val="00A30087"/>
    <w:rsid w:val="00A44FD5"/>
    <w:rsid w:val="00A53597"/>
    <w:rsid w:val="00AB12D4"/>
    <w:rsid w:val="00AB548F"/>
    <w:rsid w:val="00AB76BC"/>
    <w:rsid w:val="00AC49D1"/>
    <w:rsid w:val="00B05D7F"/>
    <w:rsid w:val="00B12FF3"/>
    <w:rsid w:val="00B1382B"/>
    <w:rsid w:val="00B22716"/>
    <w:rsid w:val="00B26C38"/>
    <w:rsid w:val="00B37F39"/>
    <w:rsid w:val="00B46D13"/>
    <w:rsid w:val="00B5782A"/>
    <w:rsid w:val="00B6661A"/>
    <w:rsid w:val="00B7077D"/>
    <w:rsid w:val="00B723FE"/>
    <w:rsid w:val="00BA394B"/>
    <w:rsid w:val="00BB68EC"/>
    <w:rsid w:val="00BB70D9"/>
    <w:rsid w:val="00BE57E6"/>
    <w:rsid w:val="00C303FC"/>
    <w:rsid w:val="00C3154F"/>
    <w:rsid w:val="00C34ED9"/>
    <w:rsid w:val="00C86538"/>
    <w:rsid w:val="00CB3A36"/>
    <w:rsid w:val="00CC2872"/>
    <w:rsid w:val="00CD5FC1"/>
    <w:rsid w:val="00D0035D"/>
    <w:rsid w:val="00D01DD5"/>
    <w:rsid w:val="00D07BC9"/>
    <w:rsid w:val="00D123B5"/>
    <w:rsid w:val="00D15786"/>
    <w:rsid w:val="00D202A5"/>
    <w:rsid w:val="00D203FB"/>
    <w:rsid w:val="00D2764B"/>
    <w:rsid w:val="00D30858"/>
    <w:rsid w:val="00D35AAB"/>
    <w:rsid w:val="00D36557"/>
    <w:rsid w:val="00D63079"/>
    <w:rsid w:val="00D82A9D"/>
    <w:rsid w:val="00D83B7A"/>
    <w:rsid w:val="00DA3E6B"/>
    <w:rsid w:val="00DA6836"/>
    <w:rsid w:val="00DA728B"/>
    <w:rsid w:val="00DE35D4"/>
    <w:rsid w:val="00E208E7"/>
    <w:rsid w:val="00E31772"/>
    <w:rsid w:val="00E31EA2"/>
    <w:rsid w:val="00E62EC7"/>
    <w:rsid w:val="00E6468C"/>
    <w:rsid w:val="00E75784"/>
    <w:rsid w:val="00EA294A"/>
    <w:rsid w:val="00EE216A"/>
    <w:rsid w:val="00EE49EB"/>
    <w:rsid w:val="00F16747"/>
    <w:rsid w:val="00F26777"/>
    <w:rsid w:val="00F43A03"/>
    <w:rsid w:val="00F44BEB"/>
    <w:rsid w:val="00F6216B"/>
    <w:rsid w:val="00F81358"/>
    <w:rsid w:val="00F91E3F"/>
    <w:rsid w:val="00FC3FD1"/>
    <w:rsid w:val="00FD3688"/>
    <w:rsid w:val="00FF0553"/>
    <w:rsid w:val="00FF4581"/>
    <w:rsid w:val="00FF4FD2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8F7AA"/>
  <w15:chartTrackingRefBased/>
  <w15:docId w15:val="{04B3F86D-B71E-40A9-AA9A-73805210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786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6C5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C58E9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6C5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C58E9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0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4</cp:revision>
  <cp:lastPrinted>2025-03-12T19:19:00Z</cp:lastPrinted>
  <dcterms:created xsi:type="dcterms:W3CDTF">2025-03-12T17:04:00Z</dcterms:created>
  <dcterms:modified xsi:type="dcterms:W3CDTF">2025-03-12T19:19:00Z</dcterms:modified>
</cp:coreProperties>
</file>