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5794A" w14:textId="77777777" w:rsidR="009B205A" w:rsidRPr="002A6C21" w:rsidRDefault="009B205A" w:rsidP="00AE7337">
      <w:pPr>
        <w:pStyle w:val="Corpodetexto"/>
        <w:spacing w:before="2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BCD77F" w14:textId="788EFB1B" w:rsidR="00100B09" w:rsidRPr="002A6C21" w:rsidRDefault="00100B09" w:rsidP="00553C3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2A6C21">
        <w:rPr>
          <w:rFonts w:asciiTheme="minorHAnsi" w:hAnsiTheme="minorHAnsi" w:cstheme="minorHAnsi"/>
          <w:b/>
          <w:bCs/>
        </w:rPr>
        <w:t xml:space="preserve">Projeto de Lei </w:t>
      </w:r>
      <w:r w:rsidR="00C73F84" w:rsidRPr="002A6C21">
        <w:rPr>
          <w:rFonts w:asciiTheme="minorHAnsi" w:hAnsiTheme="minorHAnsi" w:cstheme="minorHAnsi"/>
          <w:b/>
          <w:bCs/>
        </w:rPr>
        <w:t>nº 1.89</w:t>
      </w:r>
      <w:r w:rsidR="00553C3E">
        <w:rPr>
          <w:rFonts w:asciiTheme="minorHAnsi" w:hAnsiTheme="minorHAnsi" w:cstheme="minorHAnsi"/>
          <w:b/>
          <w:bCs/>
        </w:rPr>
        <w:t>6</w:t>
      </w:r>
      <w:r w:rsidR="00C73F84" w:rsidRPr="002A6C21">
        <w:rPr>
          <w:rFonts w:asciiTheme="minorHAnsi" w:hAnsiTheme="minorHAnsi" w:cstheme="minorHAnsi"/>
          <w:b/>
          <w:bCs/>
        </w:rPr>
        <w:t>/2025</w:t>
      </w:r>
      <w:r w:rsidRPr="002A6C21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</w:t>
      </w:r>
    </w:p>
    <w:p w14:paraId="5C4C7311" w14:textId="77777777" w:rsidR="00100B09" w:rsidRPr="002A6C21" w:rsidRDefault="00100B09" w:rsidP="00AE7337">
      <w:pPr>
        <w:spacing w:line="276" w:lineRule="auto"/>
        <w:ind w:left="4248"/>
        <w:jc w:val="both"/>
        <w:rPr>
          <w:rFonts w:asciiTheme="minorHAnsi" w:hAnsiTheme="minorHAnsi" w:cstheme="minorHAnsi"/>
          <w:b/>
          <w:bCs/>
        </w:rPr>
      </w:pPr>
    </w:p>
    <w:p w14:paraId="5247CFAF" w14:textId="40E97A0A" w:rsidR="009A4106" w:rsidRPr="002A6C21" w:rsidRDefault="00B01C06" w:rsidP="009A4106">
      <w:pPr>
        <w:spacing w:line="276" w:lineRule="auto"/>
        <w:ind w:left="4536"/>
        <w:jc w:val="both"/>
        <w:rPr>
          <w:rFonts w:asciiTheme="minorHAnsi" w:hAnsiTheme="minorHAnsi" w:cstheme="minorHAnsi"/>
          <w:b/>
          <w:bCs/>
        </w:rPr>
      </w:pPr>
      <w:r w:rsidRPr="002A6C21">
        <w:rPr>
          <w:rFonts w:asciiTheme="minorHAnsi" w:hAnsiTheme="minorHAnsi" w:cstheme="minorHAnsi"/>
          <w:b/>
          <w:bCs/>
        </w:rPr>
        <w:t>Regulamenta</w:t>
      </w:r>
      <w:r w:rsidR="00A57A02" w:rsidRPr="002A6C21">
        <w:rPr>
          <w:rFonts w:asciiTheme="minorHAnsi" w:hAnsiTheme="minorHAnsi" w:cstheme="minorHAnsi"/>
          <w:b/>
          <w:bCs/>
        </w:rPr>
        <w:t xml:space="preserve"> a promoção </w:t>
      </w:r>
      <w:r w:rsidR="00072E99" w:rsidRPr="002A6C21">
        <w:rPr>
          <w:rFonts w:asciiTheme="minorHAnsi" w:hAnsiTheme="minorHAnsi" w:cstheme="minorHAnsi"/>
          <w:b/>
          <w:bCs/>
        </w:rPr>
        <w:t>da prática esportiva</w:t>
      </w:r>
      <w:r w:rsidR="00A57A02" w:rsidRPr="002A6C21">
        <w:rPr>
          <w:rFonts w:asciiTheme="minorHAnsi" w:hAnsiTheme="minorHAnsi" w:cstheme="minorHAnsi"/>
          <w:b/>
          <w:bCs/>
        </w:rPr>
        <w:t xml:space="preserve"> e o tratamento privilegiado do </w:t>
      </w:r>
      <w:r w:rsidR="00573E67" w:rsidRPr="002A6C21">
        <w:rPr>
          <w:rFonts w:asciiTheme="minorHAnsi" w:hAnsiTheme="minorHAnsi" w:cstheme="minorHAnsi"/>
          <w:b/>
          <w:bCs/>
        </w:rPr>
        <w:t>esporte</w:t>
      </w:r>
      <w:r w:rsidR="00A57A02" w:rsidRPr="002A6C21">
        <w:rPr>
          <w:rFonts w:asciiTheme="minorHAnsi" w:hAnsiTheme="minorHAnsi" w:cstheme="minorHAnsi"/>
          <w:b/>
          <w:bCs/>
        </w:rPr>
        <w:t xml:space="preserve"> não profissional no</w:t>
      </w:r>
      <w:r w:rsidRPr="002A6C21">
        <w:rPr>
          <w:rFonts w:asciiTheme="minorHAnsi" w:hAnsiTheme="minorHAnsi" w:cstheme="minorHAnsi"/>
          <w:b/>
          <w:bCs/>
        </w:rPr>
        <w:t xml:space="preserve"> Município de Carmo da Mata/MG.</w:t>
      </w:r>
    </w:p>
    <w:p w14:paraId="1D1B8902" w14:textId="77777777" w:rsidR="00B01C06" w:rsidRPr="002A6C21" w:rsidRDefault="00B01C06" w:rsidP="009A4106">
      <w:pPr>
        <w:spacing w:line="276" w:lineRule="auto"/>
        <w:ind w:left="4536"/>
        <w:jc w:val="both"/>
        <w:rPr>
          <w:rFonts w:asciiTheme="minorHAnsi" w:hAnsiTheme="minorHAnsi" w:cstheme="minorHAnsi"/>
          <w:b/>
          <w:bCs/>
        </w:rPr>
      </w:pPr>
    </w:p>
    <w:p w14:paraId="583E296B" w14:textId="55572684" w:rsidR="00100B09" w:rsidRPr="002A6C21" w:rsidRDefault="00100B09" w:rsidP="00AE7337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2A6C21">
        <w:rPr>
          <w:rFonts w:asciiTheme="minorHAnsi" w:hAnsiTheme="minorHAnsi" w:cstheme="minorHAnsi"/>
          <w:b/>
        </w:rPr>
        <w:t>A Câmara Municipal de Carmo da Mata, Estado de Minas Gerais, decreta:</w:t>
      </w:r>
    </w:p>
    <w:p w14:paraId="5264E2AF" w14:textId="77777777" w:rsidR="00B01C06" w:rsidRPr="002A6C21" w:rsidRDefault="00B01C06" w:rsidP="00AE7337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00D5A1C" w14:textId="60CD3715" w:rsidR="00A57A02" w:rsidRPr="002A6C21" w:rsidRDefault="00B01C06" w:rsidP="00B01C06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2A6C21">
        <w:rPr>
          <w:rFonts w:asciiTheme="minorHAnsi" w:hAnsiTheme="minorHAnsi" w:cstheme="minorHAnsi"/>
          <w:bCs/>
        </w:rPr>
        <w:t xml:space="preserve">Art. 1º Esta Lei regulamenta </w:t>
      </w:r>
      <w:r w:rsidR="00A57A02" w:rsidRPr="002A6C21">
        <w:rPr>
          <w:rFonts w:asciiTheme="minorHAnsi" w:hAnsiTheme="minorHAnsi" w:cstheme="minorHAnsi"/>
          <w:bCs/>
        </w:rPr>
        <w:t xml:space="preserve">a promoção </w:t>
      </w:r>
      <w:r w:rsidR="00072E99" w:rsidRPr="002A6C21">
        <w:rPr>
          <w:rFonts w:asciiTheme="minorHAnsi" w:hAnsiTheme="minorHAnsi" w:cstheme="minorHAnsi"/>
          <w:bCs/>
        </w:rPr>
        <w:t>da prática esportiva</w:t>
      </w:r>
      <w:r w:rsidR="0012080A" w:rsidRPr="002A6C21">
        <w:rPr>
          <w:rFonts w:asciiTheme="minorHAnsi" w:hAnsiTheme="minorHAnsi" w:cstheme="minorHAnsi"/>
          <w:bCs/>
        </w:rPr>
        <w:t>, como direito fundamental</w:t>
      </w:r>
      <w:r w:rsidR="00D630A1" w:rsidRPr="002A6C21">
        <w:rPr>
          <w:rFonts w:asciiTheme="minorHAnsi" w:hAnsiTheme="minorHAnsi" w:cstheme="minorHAnsi"/>
          <w:bCs/>
        </w:rPr>
        <w:t xml:space="preserve"> da pessoa humana</w:t>
      </w:r>
      <w:r w:rsidR="0012080A" w:rsidRPr="002A6C21">
        <w:rPr>
          <w:rFonts w:asciiTheme="minorHAnsi" w:hAnsiTheme="minorHAnsi" w:cstheme="minorHAnsi"/>
          <w:bCs/>
        </w:rPr>
        <w:t>,</w:t>
      </w:r>
      <w:r w:rsidR="00A57A02" w:rsidRPr="002A6C21">
        <w:rPr>
          <w:rFonts w:asciiTheme="minorHAnsi" w:hAnsiTheme="minorHAnsi" w:cstheme="minorHAnsi"/>
          <w:bCs/>
        </w:rPr>
        <w:t xml:space="preserve"> e o tratamento privilegiado do </w:t>
      </w:r>
      <w:r w:rsidR="00573E67" w:rsidRPr="002A6C21">
        <w:rPr>
          <w:rFonts w:asciiTheme="minorHAnsi" w:hAnsiTheme="minorHAnsi" w:cstheme="minorHAnsi"/>
          <w:bCs/>
        </w:rPr>
        <w:t>esporte</w:t>
      </w:r>
      <w:r w:rsidR="00A57A02" w:rsidRPr="002A6C21">
        <w:rPr>
          <w:rFonts w:asciiTheme="minorHAnsi" w:hAnsiTheme="minorHAnsi" w:cstheme="minorHAnsi"/>
          <w:bCs/>
        </w:rPr>
        <w:t xml:space="preserve"> não profissional no Município, nos termos do art. 154, caput e inciso I, da Lei Orgânica Municipal</w:t>
      </w:r>
      <w:r w:rsidR="00D630A1" w:rsidRPr="002A6C21">
        <w:rPr>
          <w:rFonts w:asciiTheme="minorHAnsi" w:hAnsiTheme="minorHAnsi" w:cstheme="minorHAnsi"/>
          <w:bCs/>
        </w:rPr>
        <w:t>, como medida de concretização dos princípios fundamentais do esporte da democratização, do direito social e da diferenciação, dispostos na Lei Federal nº 9.615, de 24 de março de 1998, que institui normas gerais sobre o desporto e dá outras providências.</w:t>
      </w:r>
    </w:p>
    <w:p w14:paraId="6BC04035" w14:textId="77777777" w:rsidR="00072E99" w:rsidRPr="002A6C21" w:rsidRDefault="00072E99" w:rsidP="00B01C06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527C37AC" w14:textId="3707703A" w:rsidR="00072E99" w:rsidRPr="002A6C21" w:rsidRDefault="00072E99" w:rsidP="00B01C06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2A6C21">
        <w:rPr>
          <w:rFonts w:asciiTheme="minorHAnsi" w:hAnsiTheme="minorHAnsi" w:cstheme="minorHAnsi"/>
          <w:bCs/>
        </w:rPr>
        <w:t>Parágrafo único. A prática esportiva</w:t>
      </w:r>
      <w:r w:rsidR="009D0F64" w:rsidRPr="002A6C21">
        <w:rPr>
          <w:rFonts w:asciiTheme="minorHAnsi" w:hAnsiTheme="minorHAnsi" w:cstheme="minorHAnsi"/>
          <w:bCs/>
        </w:rPr>
        <w:t xml:space="preserve">, considerada como toda forma de atividade predominantemente física que, de modo informal ou organizado, tenha por objetivo a prática de atividades recreativas, a promoção da saúde, o rendimento esportivo ou o entretenimento, </w:t>
      </w:r>
      <w:r w:rsidRPr="002A6C21">
        <w:rPr>
          <w:rFonts w:asciiTheme="minorHAnsi" w:hAnsiTheme="minorHAnsi" w:cstheme="minorHAnsi"/>
          <w:bCs/>
        </w:rPr>
        <w:t>é dividida em três níveis distintos,</w:t>
      </w:r>
      <w:r w:rsidR="009D0F64" w:rsidRPr="002A6C21">
        <w:rPr>
          <w:rFonts w:asciiTheme="minorHAnsi" w:hAnsiTheme="minorHAnsi" w:cstheme="minorHAnsi"/>
          <w:bCs/>
        </w:rPr>
        <w:t xml:space="preserve"> </w:t>
      </w:r>
      <w:r w:rsidRPr="002A6C21">
        <w:rPr>
          <w:rFonts w:asciiTheme="minorHAnsi" w:hAnsiTheme="minorHAnsi" w:cstheme="minorHAnsi"/>
          <w:bCs/>
        </w:rPr>
        <w:t>integrados e sem relação de hierarquia</w:t>
      </w:r>
      <w:r w:rsidR="009D0F64" w:rsidRPr="002A6C21">
        <w:rPr>
          <w:rFonts w:asciiTheme="minorHAnsi" w:hAnsiTheme="minorHAnsi" w:cstheme="minorHAnsi"/>
          <w:bCs/>
        </w:rPr>
        <w:t xml:space="preserve"> </w:t>
      </w:r>
      <w:r w:rsidRPr="002A6C21">
        <w:rPr>
          <w:rFonts w:asciiTheme="minorHAnsi" w:hAnsiTheme="minorHAnsi" w:cstheme="minorHAnsi"/>
          <w:bCs/>
        </w:rPr>
        <w:t>entre si, que compreendem:</w:t>
      </w:r>
    </w:p>
    <w:p w14:paraId="5B9FA2AF" w14:textId="77777777" w:rsidR="009D0F64" w:rsidRPr="002A6C21" w:rsidRDefault="009D0F64" w:rsidP="00072E99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1CA4E455" w14:textId="65C542C6" w:rsidR="00072E99" w:rsidRPr="002A6C21" w:rsidRDefault="00072E99" w:rsidP="00072E99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2A6C21">
        <w:rPr>
          <w:rFonts w:asciiTheme="minorHAnsi" w:hAnsiTheme="minorHAnsi" w:cstheme="minorHAnsi"/>
          <w:bCs/>
        </w:rPr>
        <w:t>I - a formação esportiva: que visa ao acesso à prática esportiva por meio de ações planejadas, inclusivas, educativas, culturais e lúdicas para crianças e adolescentes, desde os primeiros anos de idade, direcionada ao desenvolvimento integral, e compr</w:t>
      </w:r>
      <w:r w:rsidR="009D0F64" w:rsidRPr="002A6C21">
        <w:rPr>
          <w:rFonts w:asciiTheme="minorHAnsi" w:hAnsiTheme="minorHAnsi" w:cstheme="minorHAnsi"/>
          <w:bCs/>
        </w:rPr>
        <w:t>e</w:t>
      </w:r>
      <w:r w:rsidRPr="002A6C21">
        <w:rPr>
          <w:rFonts w:asciiTheme="minorHAnsi" w:hAnsiTheme="minorHAnsi" w:cstheme="minorHAnsi"/>
          <w:bCs/>
        </w:rPr>
        <w:t>ende a possibilidade de participação de crianças e adolescentes em competições esportivas enquanto parte de seu aprendizado;</w:t>
      </w:r>
    </w:p>
    <w:p w14:paraId="708C1099" w14:textId="77777777" w:rsidR="009D0F64" w:rsidRPr="002A6C21" w:rsidRDefault="009D0F64" w:rsidP="00072E99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54AAD2F2" w14:textId="1630FDFA" w:rsidR="00072E99" w:rsidRPr="002A6C21" w:rsidRDefault="00072E99" w:rsidP="00072E99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2A6C21">
        <w:rPr>
          <w:rFonts w:asciiTheme="minorHAnsi" w:hAnsiTheme="minorHAnsi" w:cstheme="minorHAnsi"/>
          <w:bCs/>
        </w:rPr>
        <w:t>II - a excelência esportiva: que abrange o treinamento sistemático direcionado à formação de atletas na busca do alto rendimento de diferentes modalidades esportivas;</w:t>
      </w:r>
    </w:p>
    <w:p w14:paraId="7DDBEBA1" w14:textId="77777777" w:rsidR="009D0F64" w:rsidRPr="002A6C21" w:rsidRDefault="009D0F64" w:rsidP="00B01C06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198E6F30" w14:textId="6F273F0A" w:rsidR="00072E99" w:rsidRPr="002A6C21" w:rsidRDefault="00072E99" w:rsidP="00B01C06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2A6C21">
        <w:rPr>
          <w:rFonts w:asciiTheme="minorHAnsi" w:hAnsiTheme="minorHAnsi" w:cstheme="minorHAnsi"/>
          <w:bCs/>
        </w:rPr>
        <w:t>III - o esporte para toda a vida: que consolida a aquisição de hábitos saudáveis ao longo da vida, a partir da aprendizagem esportiva, do lazer, da atividade física e do esporte competitivo</w:t>
      </w:r>
      <w:r w:rsidR="009D0F64" w:rsidRPr="002A6C21">
        <w:rPr>
          <w:rFonts w:asciiTheme="minorHAnsi" w:hAnsiTheme="minorHAnsi" w:cstheme="minorHAnsi"/>
          <w:bCs/>
        </w:rPr>
        <w:t>, para manter a prática cotidiana do esporte,</w:t>
      </w:r>
      <w:r w:rsidRPr="002A6C21">
        <w:rPr>
          <w:rFonts w:asciiTheme="minorHAnsi" w:hAnsiTheme="minorHAnsi" w:cstheme="minorHAnsi"/>
          <w:bCs/>
        </w:rPr>
        <w:t xml:space="preserve"> para jovens e adultos</w:t>
      </w:r>
      <w:r w:rsidR="009D0F64" w:rsidRPr="002A6C21">
        <w:rPr>
          <w:rFonts w:asciiTheme="minorHAnsi" w:hAnsiTheme="minorHAnsi" w:cstheme="minorHAnsi"/>
          <w:bCs/>
        </w:rPr>
        <w:t>.</w:t>
      </w:r>
    </w:p>
    <w:p w14:paraId="3F8FB80E" w14:textId="77777777" w:rsidR="00072E99" w:rsidRPr="002A6C21" w:rsidRDefault="00072E99" w:rsidP="00B01C06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47DD1ABA" w14:textId="10F836CE" w:rsidR="00B01C06" w:rsidRPr="002A6C21" w:rsidRDefault="00DF1693" w:rsidP="00B01C06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2A6C21">
        <w:rPr>
          <w:rFonts w:asciiTheme="minorHAnsi" w:hAnsiTheme="minorHAnsi" w:cstheme="minorHAnsi"/>
          <w:bCs/>
        </w:rPr>
        <w:t xml:space="preserve">Art. 2º </w:t>
      </w:r>
      <w:r w:rsidR="00B01C06" w:rsidRPr="002A6C21">
        <w:rPr>
          <w:rFonts w:asciiTheme="minorHAnsi" w:hAnsiTheme="minorHAnsi" w:cstheme="minorHAnsi"/>
          <w:bCs/>
        </w:rPr>
        <w:t xml:space="preserve">Para os efeitos desta Lei, considera-se: </w:t>
      </w:r>
    </w:p>
    <w:p w14:paraId="61073D61" w14:textId="77777777" w:rsidR="009D0F64" w:rsidRPr="002A6C21" w:rsidRDefault="009D0F64" w:rsidP="00B01C06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44584B73" w14:textId="2DD45FA2" w:rsidR="009D0F64" w:rsidRPr="002A6C21" w:rsidRDefault="00B01C06" w:rsidP="00B01C06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2A6C21">
        <w:rPr>
          <w:rFonts w:asciiTheme="minorHAnsi" w:hAnsiTheme="minorHAnsi" w:cstheme="minorHAnsi"/>
          <w:bCs/>
        </w:rPr>
        <w:t>I –</w:t>
      </w:r>
      <w:r w:rsidR="00A57A02" w:rsidRPr="002A6C21">
        <w:rPr>
          <w:rFonts w:asciiTheme="minorHAnsi" w:hAnsiTheme="minorHAnsi" w:cstheme="minorHAnsi"/>
          <w:bCs/>
        </w:rPr>
        <w:t xml:space="preserve"> </w:t>
      </w:r>
      <w:r w:rsidR="009D0F64" w:rsidRPr="002A6C21">
        <w:rPr>
          <w:rFonts w:asciiTheme="minorHAnsi" w:hAnsiTheme="minorHAnsi" w:cstheme="minorHAnsi"/>
          <w:bCs/>
        </w:rPr>
        <w:t>esporte não profissional</w:t>
      </w:r>
      <w:r w:rsidRPr="002A6C21">
        <w:rPr>
          <w:rFonts w:asciiTheme="minorHAnsi" w:hAnsiTheme="minorHAnsi" w:cstheme="minorHAnsi"/>
          <w:bCs/>
        </w:rPr>
        <w:t>:</w:t>
      </w:r>
      <w:r w:rsidR="00A57A02" w:rsidRPr="002A6C21">
        <w:rPr>
          <w:rFonts w:asciiTheme="minorHAnsi" w:hAnsiTheme="minorHAnsi" w:cstheme="minorHAnsi"/>
          <w:bCs/>
        </w:rPr>
        <w:t xml:space="preserve"> </w:t>
      </w:r>
      <w:r w:rsidR="009D0F64" w:rsidRPr="002A6C21">
        <w:rPr>
          <w:rFonts w:asciiTheme="minorHAnsi" w:hAnsiTheme="minorHAnsi" w:cstheme="minorHAnsi"/>
          <w:bCs/>
        </w:rPr>
        <w:t>a prática esportiva</w:t>
      </w:r>
      <w:r w:rsidR="00E446F5" w:rsidRPr="002A6C21">
        <w:rPr>
          <w:rFonts w:asciiTheme="minorHAnsi" w:hAnsiTheme="minorHAnsi" w:cstheme="minorHAnsi"/>
          <w:bCs/>
        </w:rPr>
        <w:t xml:space="preserve">, em quaisquer de suas manifestações, </w:t>
      </w:r>
      <w:r w:rsidR="009D0F64" w:rsidRPr="002A6C21">
        <w:rPr>
          <w:rFonts w:asciiTheme="minorHAnsi" w:hAnsiTheme="minorHAnsi" w:cstheme="minorHAnsi"/>
          <w:bCs/>
        </w:rPr>
        <w:t>englobada nos níveis de formação esportiva e de esporte para a toda vida, dispostos nos inciso</w:t>
      </w:r>
      <w:r w:rsidR="0012080A" w:rsidRPr="002A6C21">
        <w:rPr>
          <w:rFonts w:asciiTheme="minorHAnsi" w:hAnsiTheme="minorHAnsi" w:cstheme="minorHAnsi"/>
          <w:bCs/>
        </w:rPr>
        <w:t>s</w:t>
      </w:r>
      <w:r w:rsidR="009D0F64" w:rsidRPr="002A6C21">
        <w:rPr>
          <w:rFonts w:asciiTheme="minorHAnsi" w:hAnsiTheme="minorHAnsi" w:cstheme="minorHAnsi"/>
          <w:bCs/>
        </w:rPr>
        <w:t xml:space="preserve"> I e III do parágrafo único do art. 1º.</w:t>
      </w:r>
    </w:p>
    <w:p w14:paraId="2C6D7F65" w14:textId="77777777" w:rsidR="009D0F64" w:rsidRPr="002A6C21" w:rsidRDefault="009D0F64" w:rsidP="00B01C06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2330E1BA" w14:textId="77777777" w:rsidR="007E0DAA" w:rsidRPr="002A6C21" w:rsidRDefault="00573E67" w:rsidP="007E0DAA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2A6C21">
        <w:rPr>
          <w:rFonts w:asciiTheme="minorHAnsi" w:hAnsiTheme="minorHAnsi" w:cstheme="minorHAnsi"/>
          <w:bCs/>
        </w:rPr>
        <w:t>II – competiç</w:t>
      </w:r>
      <w:r w:rsidR="0012080A" w:rsidRPr="002A6C21">
        <w:rPr>
          <w:rFonts w:asciiTheme="minorHAnsi" w:hAnsiTheme="minorHAnsi" w:cstheme="minorHAnsi"/>
          <w:bCs/>
        </w:rPr>
        <w:t>ão</w:t>
      </w:r>
      <w:r w:rsidRPr="002A6C21">
        <w:rPr>
          <w:rFonts w:asciiTheme="minorHAnsi" w:hAnsiTheme="minorHAnsi" w:cstheme="minorHAnsi"/>
          <w:bCs/>
        </w:rPr>
        <w:t xml:space="preserve"> esportiva: evento</w:t>
      </w:r>
      <w:r w:rsidR="0012080A" w:rsidRPr="002A6C21">
        <w:rPr>
          <w:rFonts w:asciiTheme="minorHAnsi" w:hAnsiTheme="minorHAnsi" w:cstheme="minorHAnsi"/>
          <w:bCs/>
        </w:rPr>
        <w:t>,</w:t>
      </w:r>
      <w:r w:rsidRPr="002A6C21">
        <w:rPr>
          <w:rFonts w:asciiTheme="minorHAnsi" w:hAnsiTheme="minorHAnsi" w:cstheme="minorHAnsi"/>
          <w:bCs/>
        </w:rPr>
        <w:t xml:space="preserve"> </w:t>
      </w:r>
      <w:r w:rsidR="0012080A" w:rsidRPr="002A6C21">
        <w:rPr>
          <w:rFonts w:asciiTheme="minorHAnsi" w:hAnsiTheme="minorHAnsi" w:cstheme="minorHAnsi"/>
          <w:bCs/>
        </w:rPr>
        <w:t xml:space="preserve">independente de denominação, disputado sob as regras de </w:t>
      </w:r>
      <w:r w:rsidR="00E446F5" w:rsidRPr="002A6C21">
        <w:rPr>
          <w:rFonts w:asciiTheme="minorHAnsi" w:hAnsiTheme="minorHAnsi" w:cstheme="minorHAnsi"/>
          <w:bCs/>
        </w:rPr>
        <w:t xml:space="preserve">uma ou mais </w:t>
      </w:r>
      <w:r w:rsidRPr="002A6C21">
        <w:rPr>
          <w:rFonts w:asciiTheme="minorHAnsi" w:hAnsiTheme="minorHAnsi" w:cstheme="minorHAnsi"/>
          <w:bCs/>
        </w:rPr>
        <w:t>modalidade</w:t>
      </w:r>
      <w:r w:rsidR="00E446F5" w:rsidRPr="002A6C21">
        <w:rPr>
          <w:rFonts w:asciiTheme="minorHAnsi" w:hAnsiTheme="minorHAnsi" w:cstheme="minorHAnsi"/>
          <w:bCs/>
        </w:rPr>
        <w:t>s</w:t>
      </w:r>
      <w:r w:rsidRPr="002A6C21">
        <w:rPr>
          <w:rFonts w:asciiTheme="minorHAnsi" w:hAnsiTheme="minorHAnsi" w:cstheme="minorHAnsi"/>
          <w:bCs/>
        </w:rPr>
        <w:t xml:space="preserve"> esportiva</w:t>
      </w:r>
      <w:r w:rsidR="00E446F5" w:rsidRPr="002A6C21">
        <w:rPr>
          <w:rFonts w:asciiTheme="minorHAnsi" w:hAnsiTheme="minorHAnsi" w:cstheme="minorHAnsi"/>
          <w:bCs/>
        </w:rPr>
        <w:t>s</w:t>
      </w:r>
      <w:r w:rsidR="0012080A" w:rsidRPr="002A6C21">
        <w:rPr>
          <w:rFonts w:asciiTheme="minorHAnsi" w:hAnsiTheme="minorHAnsi" w:cstheme="minorHAnsi"/>
          <w:bCs/>
        </w:rPr>
        <w:t>, individua</w:t>
      </w:r>
      <w:r w:rsidR="00E446F5" w:rsidRPr="002A6C21">
        <w:rPr>
          <w:rFonts w:asciiTheme="minorHAnsi" w:hAnsiTheme="minorHAnsi" w:cstheme="minorHAnsi"/>
          <w:bCs/>
        </w:rPr>
        <w:t>is</w:t>
      </w:r>
      <w:r w:rsidR="0012080A" w:rsidRPr="002A6C21">
        <w:rPr>
          <w:rFonts w:asciiTheme="minorHAnsi" w:hAnsiTheme="minorHAnsi" w:cstheme="minorHAnsi"/>
          <w:bCs/>
        </w:rPr>
        <w:t xml:space="preserve"> ou coletiva</w:t>
      </w:r>
      <w:r w:rsidR="00E446F5" w:rsidRPr="002A6C21">
        <w:rPr>
          <w:rFonts w:asciiTheme="minorHAnsi" w:hAnsiTheme="minorHAnsi" w:cstheme="minorHAnsi"/>
          <w:bCs/>
        </w:rPr>
        <w:t>s</w:t>
      </w:r>
      <w:r w:rsidR="0012080A" w:rsidRPr="002A6C21">
        <w:rPr>
          <w:rFonts w:asciiTheme="minorHAnsi" w:hAnsiTheme="minorHAnsi" w:cstheme="minorHAnsi"/>
          <w:bCs/>
        </w:rPr>
        <w:t>,</w:t>
      </w:r>
      <w:r w:rsidRPr="002A6C21">
        <w:rPr>
          <w:rFonts w:asciiTheme="minorHAnsi" w:hAnsiTheme="minorHAnsi" w:cstheme="minorHAnsi"/>
          <w:bCs/>
        </w:rPr>
        <w:t xml:space="preserve"> devidamente reconhecida</w:t>
      </w:r>
      <w:r w:rsidR="00E446F5" w:rsidRPr="002A6C21">
        <w:rPr>
          <w:rFonts w:asciiTheme="minorHAnsi" w:hAnsiTheme="minorHAnsi" w:cstheme="minorHAnsi"/>
          <w:bCs/>
        </w:rPr>
        <w:t>s</w:t>
      </w:r>
      <w:r w:rsidR="0012080A" w:rsidRPr="002A6C21">
        <w:rPr>
          <w:rFonts w:asciiTheme="minorHAnsi" w:hAnsiTheme="minorHAnsi" w:cstheme="minorHAnsi"/>
          <w:bCs/>
        </w:rPr>
        <w:t xml:space="preserve"> pelo Ministério do Esporte;</w:t>
      </w:r>
    </w:p>
    <w:p w14:paraId="1A8AEF71" w14:textId="77777777" w:rsidR="007E0DAA" w:rsidRPr="002A6C21" w:rsidRDefault="007E0DAA" w:rsidP="007E0DAA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6C98F1CD" w14:textId="429B724C" w:rsidR="007E0DAA" w:rsidRPr="002A6C21" w:rsidRDefault="007E0DAA" w:rsidP="00B01C06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2A6C21">
        <w:rPr>
          <w:rFonts w:asciiTheme="minorHAnsi" w:hAnsiTheme="minorHAnsi" w:cstheme="minorHAnsi"/>
          <w:bCs/>
        </w:rPr>
        <w:t xml:space="preserve">Art. 3º </w:t>
      </w:r>
      <w:r w:rsidR="00580FE2" w:rsidRPr="002A6C21">
        <w:rPr>
          <w:rFonts w:asciiTheme="minorHAnsi" w:hAnsiTheme="minorHAnsi" w:cstheme="minorHAnsi"/>
          <w:bCs/>
        </w:rPr>
        <w:t>O disposto nesta lei será garantido</w:t>
      </w:r>
      <w:r w:rsidRPr="002A6C21">
        <w:rPr>
          <w:rFonts w:asciiTheme="minorHAnsi" w:hAnsiTheme="minorHAnsi" w:cstheme="minorHAnsi"/>
          <w:bCs/>
        </w:rPr>
        <w:t xml:space="preserve">, inclusive, </w:t>
      </w:r>
      <w:r w:rsidR="00580FE2" w:rsidRPr="002A6C21">
        <w:rPr>
          <w:rFonts w:asciiTheme="minorHAnsi" w:hAnsiTheme="minorHAnsi" w:cstheme="minorHAnsi"/>
          <w:bCs/>
        </w:rPr>
        <w:t>mediante</w:t>
      </w:r>
      <w:r w:rsidRPr="002A6C21">
        <w:rPr>
          <w:rFonts w:asciiTheme="minorHAnsi" w:hAnsiTheme="minorHAnsi" w:cstheme="minorHAnsi"/>
          <w:bCs/>
        </w:rPr>
        <w:t xml:space="preserve"> apoio </w:t>
      </w:r>
      <w:r w:rsidR="006A61DF" w:rsidRPr="002A6C21">
        <w:rPr>
          <w:rFonts w:asciiTheme="minorHAnsi" w:hAnsiTheme="minorHAnsi" w:cstheme="minorHAnsi"/>
          <w:bCs/>
        </w:rPr>
        <w:t>ao</w:t>
      </w:r>
      <w:r w:rsidRPr="002A6C21">
        <w:rPr>
          <w:rFonts w:asciiTheme="minorHAnsi" w:hAnsiTheme="minorHAnsi" w:cstheme="minorHAnsi"/>
          <w:bCs/>
        </w:rPr>
        <w:t xml:space="preserve"> praticante </w:t>
      </w:r>
      <w:r w:rsidR="00580FE2" w:rsidRPr="002A6C21">
        <w:rPr>
          <w:rFonts w:asciiTheme="minorHAnsi" w:hAnsiTheme="minorHAnsi" w:cstheme="minorHAnsi"/>
          <w:bCs/>
        </w:rPr>
        <w:t xml:space="preserve">de esporte </w:t>
      </w:r>
      <w:r w:rsidRPr="002A6C21">
        <w:rPr>
          <w:rFonts w:asciiTheme="minorHAnsi" w:hAnsiTheme="minorHAnsi" w:cstheme="minorHAnsi"/>
          <w:bCs/>
        </w:rPr>
        <w:t>que represente o Município em competições esportivas</w:t>
      </w:r>
      <w:r w:rsidR="00580FE2" w:rsidRPr="002A6C21">
        <w:rPr>
          <w:rFonts w:asciiTheme="minorHAnsi" w:hAnsiTheme="minorHAnsi" w:cstheme="minorHAnsi"/>
          <w:bCs/>
        </w:rPr>
        <w:t xml:space="preserve">, especialmente </w:t>
      </w:r>
      <w:r w:rsidR="00E446F5" w:rsidRPr="002A6C21">
        <w:rPr>
          <w:rFonts w:asciiTheme="minorHAnsi" w:hAnsiTheme="minorHAnsi" w:cstheme="minorHAnsi"/>
          <w:bCs/>
        </w:rPr>
        <w:t xml:space="preserve">mediante </w:t>
      </w:r>
      <w:r w:rsidR="006D4BEE" w:rsidRPr="002A6C21">
        <w:rPr>
          <w:rFonts w:asciiTheme="minorHAnsi" w:hAnsiTheme="minorHAnsi" w:cstheme="minorHAnsi"/>
          <w:bCs/>
        </w:rPr>
        <w:t xml:space="preserve">a viabilização </w:t>
      </w:r>
      <w:r w:rsidR="00E446F5" w:rsidRPr="002A6C21">
        <w:rPr>
          <w:rFonts w:asciiTheme="minorHAnsi" w:hAnsiTheme="minorHAnsi" w:cstheme="minorHAnsi"/>
          <w:bCs/>
        </w:rPr>
        <w:t>de</w:t>
      </w:r>
      <w:r w:rsidR="00B01C06" w:rsidRPr="002A6C21">
        <w:rPr>
          <w:rFonts w:asciiTheme="minorHAnsi" w:hAnsiTheme="minorHAnsi" w:cstheme="minorHAnsi"/>
          <w:bCs/>
        </w:rPr>
        <w:t xml:space="preserve"> transporte</w:t>
      </w:r>
      <w:r w:rsidR="00580FE2" w:rsidRPr="002A6C21">
        <w:rPr>
          <w:rFonts w:asciiTheme="minorHAnsi" w:hAnsiTheme="minorHAnsi" w:cstheme="minorHAnsi"/>
          <w:bCs/>
        </w:rPr>
        <w:t>.</w:t>
      </w:r>
    </w:p>
    <w:p w14:paraId="72E24075" w14:textId="77777777" w:rsidR="007E0DAA" w:rsidRPr="002A6C21" w:rsidRDefault="007E0DAA" w:rsidP="00B01C06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066DA9D8" w14:textId="13332FAF" w:rsidR="00560051" w:rsidRPr="002A6C21" w:rsidRDefault="007E0DAA" w:rsidP="00B01C06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2A6C21">
        <w:rPr>
          <w:rFonts w:asciiTheme="minorHAnsi" w:hAnsiTheme="minorHAnsi" w:cstheme="minorHAnsi"/>
          <w:bCs/>
        </w:rPr>
        <w:t>§1º O custeio do transporte a que se refere o caput poderá ser feito por meio de</w:t>
      </w:r>
      <w:r w:rsidR="00560051" w:rsidRPr="002A6C21">
        <w:rPr>
          <w:rFonts w:asciiTheme="minorHAnsi" w:hAnsiTheme="minorHAnsi" w:cstheme="minorHAnsi"/>
          <w:bCs/>
        </w:rPr>
        <w:t>:</w:t>
      </w:r>
    </w:p>
    <w:p w14:paraId="4A2B46B1" w14:textId="164D54F6" w:rsidR="00560051" w:rsidRPr="002A6C21" w:rsidRDefault="00560051" w:rsidP="00B01C06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2A6C21">
        <w:rPr>
          <w:rFonts w:asciiTheme="minorHAnsi" w:hAnsiTheme="minorHAnsi" w:cstheme="minorHAnsi"/>
          <w:bCs/>
        </w:rPr>
        <w:t xml:space="preserve">I - </w:t>
      </w:r>
      <w:r w:rsidR="00B01C06" w:rsidRPr="002A6C21">
        <w:rPr>
          <w:rFonts w:asciiTheme="minorHAnsi" w:hAnsiTheme="minorHAnsi" w:cstheme="minorHAnsi"/>
          <w:bCs/>
        </w:rPr>
        <w:t xml:space="preserve">celebração de convênios ou parcerias com entidades </w:t>
      </w:r>
      <w:r w:rsidR="007E0DAA" w:rsidRPr="002A6C21">
        <w:rPr>
          <w:rFonts w:asciiTheme="minorHAnsi" w:hAnsiTheme="minorHAnsi" w:cstheme="minorHAnsi"/>
          <w:bCs/>
        </w:rPr>
        <w:t xml:space="preserve">privadas sem fins lucrativos, mediante repasse de recursos financeiros </w:t>
      </w:r>
      <w:r w:rsidR="00580FE2" w:rsidRPr="002A6C21">
        <w:rPr>
          <w:rFonts w:asciiTheme="minorHAnsi" w:hAnsiTheme="minorHAnsi" w:cstheme="minorHAnsi"/>
          <w:bCs/>
        </w:rPr>
        <w:t>do ente público para custeio total ou parcial</w:t>
      </w:r>
      <w:r w:rsidR="006A61DF" w:rsidRPr="002A6C21">
        <w:rPr>
          <w:rFonts w:asciiTheme="minorHAnsi" w:hAnsiTheme="minorHAnsi" w:cstheme="minorHAnsi"/>
          <w:bCs/>
        </w:rPr>
        <w:t xml:space="preserve"> da despesa</w:t>
      </w:r>
      <w:r w:rsidRPr="002A6C21">
        <w:rPr>
          <w:rFonts w:asciiTheme="minorHAnsi" w:hAnsiTheme="minorHAnsi" w:cstheme="minorHAnsi"/>
          <w:bCs/>
        </w:rPr>
        <w:t>;</w:t>
      </w:r>
    </w:p>
    <w:p w14:paraId="0FB4473C" w14:textId="32E26165" w:rsidR="00B01C06" w:rsidRPr="002A6C21" w:rsidRDefault="00560051" w:rsidP="00B01C06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2A6C21">
        <w:rPr>
          <w:rFonts w:asciiTheme="minorHAnsi" w:hAnsiTheme="minorHAnsi" w:cstheme="minorHAnsi"/>
          <w:bCs/>
        </w:rPr>
        <w:t xml:space="preserve">II </w:t>
      </w:r>
      <w:r w:rsidR="00882D90" w:rsidRPr="002A6C21">
        <w:rPr>
          <w:rFonts w:asciiTheme="minorHAnsi" w:hAnsiTheme="minorHAnsi" w:cstheme="minorHAnsi"/>
          <w:bCs/>
        </w:rPr>
        <w:t>-</w:t>
      </w:r>
      <w:r w:rsidRPr="002A6C21">
        <w:rPr>
          <w:rFonts w:asciiTheme="minorHAnsi" w:hAnsiTheme="minorHAnsi" w:cstheme="minorHAnsi"/>
          <w:bCs/>
        </w:rPr>
        <w:t xml:space="preserve"> </w:t>
      </w:r>
      <w:r w:rsidR="00B01C06" w:rsidRPr="002A6C21">
        <w:rPr>
          <w:rFonts w:asciiTheme="minorHAnsi" w:hAnsiTheme="minorHAnsi" w:cstheme="minorHAnsi"/>
          <w:bCs/>
        </w:rPr>
        <w:t>recursos oriundos de patrocínios, contribuições voluntárias ou outros meios de financiamento próprios das entidades parceiras</w:t>
      </w:r>
      <w:r w:rsidRPr="002A6C21">
        <w:rPr>
          <w:rFonts w:asciiTheme="minorHAnsi" w:hAnsiTheme="minorHAnsi" w:cstheme="minorHAnsi"/>
          <w:bCs/>
        </w:rPr>
        <w:t>;</w:t>
      </w:r>
    </w:p>
    <w:p w14:paraId="3F04ADA4" w14:textId="40473D8C" w:rsidR="00560051" w:rsidRPr="002A6C21" w:rsidRDefault="00560051" w:rsidP="00B01C06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2A6C21">
        <w:rPr>
          <w:rFonts w:asciiTheme="minorHAnsi" w:hAnsiTheme="minorHAnsi" w:cstheme="minorHAnsi"/>
          <w:bCs/>
        </w:rPr>
        <w:t xml:space="preserve">III </w:t>
      </w:r>
      <w:r w:rsidR="00882D90" w:rsidRPr="002A6C21">
        <w:rPr>
          <w:rFonts w:asciiTheme="minorHAnsi" w:hAnsiTheme="minorHAnsi" w:cstheme="minorHAnsi"/>
          <w:bCs/>
        </w:rPr>
        <w:t>-</w:t>
      </w:r>
      <w:r w:rsidRPr="002A6C21">
        <w:rPr>
          <w:rFonts w:asciiTheme="minorHAnsi" w:hAnsiTheme="minorHAnsi" w:cstheme="minorHAnsi"/>
          <w:bCs/>
        </w:rPr>
        <w:t xml:space="preserve"> recursos públicos previamente definidos em dotação orçamentária </w:t>
      </w:r>
      <w:r w:rsidR="00580FE2" w:rsidRPr="002A6C21">
        <w:rPr>
          <w:rFonts w:asciiTheme="minorHAnsi" w:hAnsiTheme="minorHAnsi" w:cstheme="minorHAnsi"/>
          <w:bCs/>
        </w:rPr>
        <w:t>própria, nos termos do art. 155-A, da Lei Orgânica Municipal</w:t>
      </w:r>
      <w:r w:rsidRPr="002A6C21">
        <w:rPr>
          <w:rFonts w:asciiTheme="minorHAnsi" w:hAnsiTheme="minorHAnsi" w:cstheme="minorHAnsi"/>
          <w:bCs/>
        </w:rPr>
        <w:t>.</w:t>
      </w:r>
    </w:p>
    <w:p w14:paraId="13BB8E8D" w14:textId="77777777" w:rsidR="00B01C06" w:rsidRPr="002A6C21" w:rsidRDefault="00B01C06" w:rsidP="00B01C06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5C1E360C" w14:textId="0DADFB8A" w:rsidR="00B01C06" w:rsidRPr="002A6C21" w:rsidRDefault="00E446F5" w:rsidP="00B01C06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2A6C21">
        <w:rPr>
          <w:rFonts w:asciiTheme="minorHAnsi" w:hAnsiTheme="minorHAnsi" w:cstheme="minorHAnsi"/>
          <w:bCs/>
        </w:rPr>
        <w:t>§</w:t>
      </w:r>
      <w:r w:rsidR="00580FE2" w:rsidRPr="002A6C21">
        <w:rPr>
          <w:rFonts w:asciiTheme="minorHAnsi" w:hAnsiTheme="minorHAnsi" w:cstheme="minorHAnsi"/>
          <w:bCs/>
        </w:rPr>
        <w:t>2</w:t>
      </w:r>
      <w:r w:rsidRPr="002A6C21">
        <w:rPr>
          <w:rFonts w:asciiTheme="minorHAnsi" w:hAnsiTheme="minorHAnsi" w:cstheme="minorHAnsi"/>
          <w:bCs/>
        </w:rPr>
        <w:t xml:space="preserve">º </w:t>
      </w:r>
      <w:r w:rsidR="00B01C06" w:rsidRPr="002A6C21">
        <w:rPr>
          <w:rFonts w:asciiTheme="minorHAnsi" w:hAnsiTheme="minorHAnsi" w:cstheme="minorHAnsi"/>
          <w:bCs/>
        </w:rPr>
        <w:t xml:space="preserve">- O transporte </w:t>
      </w:r>
      <w:r w:rsidRPr="002A6C21">
        <w:rPr>
          <w:rFonts w:asciiTheme="minorHAnsi" w:hAnsiTheme="minorHAnsi" w:cstheme="minorHAnsi"/>
          <w:bCs/>
        </w:rPr>
        <w:t>a que se refere o caput</w:t>
      </w:r>
      <w:r w:rsidR="00B01C06" w:rsidRPr="002A6C21">
        <w:rPr>
          <w:rFonts w:asciiTheme="minorHAnsi" w:hAnsiTheme="minorHAnsi" w:cstheme="minorHAnsi"/>
          <w:bCs/>
        </w:rPr>
        <w:t xml:space="preserve"> </w:t>
      </w:r>
      <w:r w:rsidR="00882D90" w:rsidRPr="002A6C21">
        <w:rPr>
          <w:rFonts w:asciiTheme="minorHAnsi" w:hAnsiTheme="minorHAnsi" w:cstheme="minorHAnsi"/>
          <w:bCs/>
        </w:rPr>
        <w:t>poderá ser</w:t>
      </w:r>
      <w:r w:rsidR="00B01C06" w:rsidRPr="002A6C21">
        <w:rPr>
          <w:rFonts w:asciiTheme="minorHAnsi" w:hAnsiTheme="minorHAnsi" w:cstheme="minorHAnsi"/>
          <w:bCs/>
        </w:rPr>
        <w:t xml:space="preserve"> oferecido:</w:t>
      </w:r>
    </w:p>
    <w:p w14:paraId="0E0C4999" w14:textId="76BDAEEF" w:rsidR="00B01C06" w:rsidRPr="002A6C21" w:rsidRDefault="00B01C06" w:rsidP="00B01C06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2A6C21">
        <w:rPr>
          <w:rFonts w:asciiTheme="minorHAnsi" w:hAnsiTheme="minorHAnsi" w:cstheme="minorHAnsi"/>
          <w:bCs/>
        </w:rPr>
        <w:t xml:space="preserve">I </w:t>
      </w:r>
      <w:r w:rsidR="00580FE2" w:rsidRPr="002A6C21">
        <w:rPr>
          <w:rFonts w:asciiTheme="minorHAnsi" w:hAnsiTheme="minorHAnsi" w:cstheme="minorHAnsi"/>
          <w:bCs/>
        </w:rPr>
        <w:t>-</w:t>
      </w:r>
      <w:r w:rsidRPr="002A6C21">
        <w:rPr>
          <w:rFonts w:asciiTheme="minorHAnsi" w:hAnsiTheme="minorHAnsi" w:cstheme="minorHAnsi"/>
          <w:bCs/>
        </w:rPr>
        <w:t xml:space="preserve"> </w:t>
      </w:r>
      <w:r w:rsidR="00C70582" w:rsidRPr="002A6C21">
        <w:rPr>
          <w:rFonts w:asciiTheme="minorHAnsi" w:hAnsiTheme="minorHAnsi" w:cstheme="minorHAnsi"/>
          <w:bCs/>
        </w:rPr>
        <w:t xml:space="preserve">por meio de </w:t>
      </w:r>
      <w:r w:rsidR="00560051" w:rsidRPr="002A6C21">
        <w:rPr>
          <w:rFonts w:asciiTheme="minorHAnsi" w:hAnsiTheme="minorHAnsi" w:cstheme="minorHAnsi"/>
          <w:bCs/>
        </w:rPr>
        <w:t>r</w:t>
      </w:r>
      <w:r w:rsidRPr="002A6C21">
        <w:rPr>
          <w:rFonts w:asciiTheme="minorHAnsi" w:hAnsiTheme="minorHAnsi" w:cstheme="minorHAnsi"/>
          <w:bCs/>
        </w:rPr>
        <w:t>eembolso de despesas</w:t>
      </w:r>
      <w:r w:rsidR="00560051" w:rsidRPr="002A6C21">
        <w:rPr>
          <w:rFonts w:asciiTheme="minorHAnsi" w:hAnsiTheme="minorHAnsi" w:cstheme="minorHAnsi"/>
          <w:bCs/>
        </w:rPr>
        <w:t xml:space="preserve"> comprovadamente pagas com </w:t>
      </w:r>
      <w:r w:rsidR="00E446F5" w:rsidRPr="002A6C21">
        <w:rPr>
          <w:rFonts w:asciiTheme="minorHAnsi" w:hAnsiTheme="minorHAnsi" w:cstheme="minorHAnsi"/>
          <w:bCs/>
        </w:rPr>
        <w:t xml:space="preserve">o </w:t>
      </w:r>
      <w:r w:rsidR="00560051" w:rsidRPr="002A6C21">
        <w:rPr>
          <w:rFonts w:asciiTheme="minorHAnsi" w:hAnsiTheme="minorHAnsi" w:cstheme="minorHAnsi"/>
          <w:bCs/>
        </w:rPr>
        <w:t>transporte</w:t>
      </w:r>
      <w:r w:rsidR="00E446F5" w:rsidRPr="002A6C21">
        <w:rPr>
          <w:rFonts w:asciiTheme="minorHAnsi" w:hAnsiTheme="minorHAnsi" w:cstheme="minorHAnsi"/>
          <w:bCs/>
        </w:rPr>
        <w:t xml:space="preserve">, seja </w:t>
      </w:r>
      <w:r w:rsidR="00560051" w:rsidRPr="002A6C21">
        <w:rPr>
          <w:rFonts w:asciiTheme="minorHAnsi" w:hAnsiTheme="minorHAnsi" w:cstheme="minorHAnsi"/>
          <w:bCs/>
        </w:rPr>
        <w:t>intermunicipal</w:t>
      </w:r>
      <w:r w:rsidR="00E446F5" w:rsidRPr="002A6C21">
        <w:rPr>
          <w:rFonts w:asciiTheme="minorHAnsi" w:hAnsiTheme="minorHAnsi" w:cstheme="minorHAnsi"/>
          <w:bCs/>
        </w:rPr>
        <w:t xml:space="preserve">, </w:t>
      </w:r>
      <w:r w:rsidR="00560051" w:rsidRPr="002A6C21">
        <w:rPr>
          <w:rFonts w:asciiTheme="minorHAnsi" w:hAnsiTheme="minorHAnsi" w:cstheme="minorHAnsi"/>
          <w:bCs/>
        </w:rPr>
        <w:t>interestadual ou internacional,</w:t>
      </w:r>
      <w:r w:rsidR="00353BF7" w:rsidRPr="002A6C21">
        <w:rPr>
          <w:rFonts w:asciiTheme="minorHAnsi" w:hAnsiTheme="minorHAnsi" w:cstheme="minorHAnsi"/>
          <w:bCs/>
        </w:rPr>
        <w:t xml:space="preserve"> </w:t>
      </w:r>
      <w:r w:rsidR="00882D90" w:rsidRPr="002A6C21">
        <w:rPr>
          <w:rFonts w:asciiTheme="minorHAnsi" w:hAnsiTheme="minorHAnsi" w:cstheme="minorHAnsi"/>
          <w:bCs/>
        </w:rPr>
        <w:t xml:space="preserve">observados os limites máximos anuais </w:t>
      </w:r>
      <w:r w:rsidR="00E446F5" w:rsidRPr="002A6C21">
        <w:rPr>
          <w:rFonts w:asciiTheme="minorHAnsi" w:hAnsiTheme="minorHAnsi" w:cstheme="minorHAnsi"/>
          <w:bCs/>
        </w:rPr>
        <w:t>para cada praticante individualmente</w:t>
      </w:r>
      <w:r w:rsidR="00353BF7" w:rsidRPr="002A6C21">
        <w:rPr>
          <w:rFonts w:asciiTheme="minorHAnsi" w:hAnsiTheme="minorHAnsi" w:cstheme="minorHAnsi"/>
          <w:bCs/>
        </w:rPr>
        <w:t>, nos termos de regulamento a ser expedido pelo Poder Executivo;</w:t>
      </w:r>
    </w:p>
    <w:p w14:paraId="567F0F12" w14:textId="1DE0E365" w:rsidR="00882D90" w:rsidRPr="002A6C21" w:rsidRDefault="00B01C06" w:rsidP="00B01C06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2A6C21">
        <w:rPr>
          <w:rFonts w:asciiTheme="minorHAnsi" w:hAnsiTheme="minorHAnsi" w:cstheme="minorHAnsi"/>
          <w:bCs/>
        </w:rPr>
        <w:t xml:space="preserve">II </w:t>
      </w:r>
      <w:r w:rsidR="00C70582" w:rsidRPr="002A6C21">
        <w:rPr>
          <w:rFonts w:asciiTheme="minorHAnsi" w:hAnsiTheme="minorHAnsi" w:cstheme="minorHAnsi"/>
          <w:bCs/>
        </w:rPr>
        <w:t>- diretamente pelo</w:t>
      </w:r>
      <w:r w:rsidR="00560051" w:rsidRPr="002A6C21">
        <w:rPr>
          <w:rFonts w:asciiTheme="minorHAnsi" w:hAnsiTheme="minorHAnsi" w:cstheme="minorHAnsi"/>
          <w:bCs/>
        </w:rPr>
        <w:t xml:space="preserve"> Município</w:t>
      </w:r>
      <w:r w:rsidR="00882D90" w:rsidRPr="002A6C21">
        <w:rPr>
          <w:rFonts w:asciiTheme="minorHAnsi" w:hAnsiTheme="minorHAnsi" w:cstheme="minorHAnsi"/>
          <w:bCs/>
        </w:rPr>
        <w:t>;</w:t>
      </w:r>
    </w:p>
    <w:p w14:paraId="087020E4" w14:textId="72F47B92" w:rsidR="00B01C06" w:rsidRPr="002A6C21" w:rsidRDefault="00882D90" w:rsidP="00B01C06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2A6C21">
        <w:rPr>
          <w:rFonts w:asciiTheme="minorHAnsi" w:hAnsiTheme="minorHAnsi" w:cstheme="minorHAnsi"/>
          <w:bCs/>
        </w:rPr>
        <w:t>III -  diretamente por entidade privada sem fins lucrativos</w:t>
      </w:r>
      <w:r w:rsidR="00560051" w:rsidRPr="002A6C21">
        <w:rPr>
          <w:rFonts w:asciiTheme="minorHAnsi" w:hAnsiTheme="minorHAnsi" w:cstheme="minorHAnsi"/>
          <w:bCs/>
        </w:rPr>
        <w:t xml:space="preserve">. </w:t>
      </w:r>
    </w:p>
    <w:p w14:paraId="6F3DED5D" w14:textId="77777777" w:rsidR="00560051" w:rsidRPr="002A6C21" w:rsidRDefault="00560051" w:rsidP="00B01C06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50AA880B" w14:textId="62598266" w:rsidR="00B01C06" w:rsidRPr="002A6C21" w:rsidRDefault="00C70582" w:rsidP="00B01C06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2A6C21">
        <w:rPr>
          <w:rFonts w:asciiTheme="minorHAnsi" w:hAnsiTheme="minorHAnsi" w:cstheme="minorHAnsi"/>
          <w:bCs/>
        </w:rPr>
        <w:t>§</w:t>
      </w:r>
      <w:r w:rsidR="00580FE2" w:rsidRPr="002A6C21">
        <w:rPr>
          <w:rFonts w:asciiTheme="minorHAnsi" w:hAnsiTheme="minorHAnsi" w:cstheme="minorHAnsi"/>
          <w:bCs/>
        </w:rPr>
        <w:t>3</w:t>
      </w:r>
      <w:r w:rsidRPr="002A6C21">
        <w:rPr>
          <w:rFonts w:asciiTheme="minorHAnsi" w:hAnsiTheme="minorHAnsi" w:cstheme="minorHAnsi"/>
          <w:bCs/>
        </w:rPr>
        <w:t>º -</w:t>
      </w:r>
      <w:r w:rsidR="00B01C06" w:rsidRPr="002A6C21">
        <w:rPr>
          <w:rFonts w:asciiTheme="minorHAnsi" w:hAnsiTheme="minorHAnsi" w:cstheme="minorHAnsi"/>
          <w:bCs/>
        </w:rPr>
        <w:t xml:space="preserve"> No caso </w:t>
      </w:r>
      <w:r w:rsidR="00560051" w:rsidRPr="002A6C21">
        <w:rPr>
          <w:rFonts w:asciiTheme="minorHAnsi" w:hAnsiTheme="minorHAnsi" w:cstheme="minorHAnsi"/>
          <w:bCs/>
        </w:rPr>
        <w:t>do</w:t>
      </w:r>
      <w:r w:rsidR="00882D90" w:rsidRPr="002A6C21">
        <w:rPr>
          <w:rFonts w:asciiTheme="minorHAnsi" w:hAnsiTheme="minorHAnsi" w:cstheme="minorHAnsi"/>
          <w:bCs/>
        </w:rPr>
        <w:t>s</w:t>
      </w:r>
      <w:r w:rsidR="00560051" w:rsidRPr="002A6C21">
        <w:rPr>
          <w:rFonts w:asciiTheme="minorHAnsi" w:hAnsiTheme="minorHAnsi" w:cstheme="minorHAnsi"/>
          <w:bCs/>
        </w:rPr>
        <w:t xml:space="preserve"> inciso</w:t>
      </w:r>
      <w:r w:rsidR="00882D90" w:rsidRPr="002A6C21">
        <w:rPr>
          <w:rFonts w:asciiTheme="minorHAnsi" w:hAnsiTheme="minorHAnsi" w:cstheme="minorHAnsi"/>
          <w:bCs/>
        </w:rPr>
        <w:t>s</w:t>
      </w:r>
      <w:r w:rsidR="00560051" w:rsidRPr="002A6C21">
        <w:rPr>
          <w:rFonts w:asciiTheme="minorHAnsi" w:hAnsiTheme="minorHAnsi" w:cstheme="minorHAnsi"/>
          <w:bCs/>
        </w:rPr>
        <w:t xml:space="preserve"> II</w:t>
      </w:r>
      <w:r w:rsidR="00882D90" w:rsidRPr="002A6C21">
        <w:rPr>
          <w:rFonts w:asciiTheme="minorHAnsi" w:hAnsiTheme="minorHAnsi" w:cstheme="minorHAnsi"/>
          <w:bCs/>
        </w:rPr>
        <w:t xml:space="preserve"> e III</w:t>
      </w:r>
      <w:r w:rsidR="00560051" w:rsidRPr="002A6C21">
        <w:rPr>
          <w:rFonts w:asciiTheme="minorHAnsi" w:hAnsiTheme="minorHAnsi" w:cstheme="minorHAnsi"/>
          <w:bCs/>
        </w:rPr>
        <w:t xml:space="preserve"> do caput deste artigo, deve ser assegurado</w:t>
      </w:r>
      <w:r w:rsidR="00B01C06" w:rsidRPr="002A6C21">
        <w:rPr>
          <w:rFonts w:asciiTheme="minorHAnsi" w:hAnsiTheme="minorHAnsi" w:cstheme="minorHAnsi"/>
          <w:bCs/>
        </w:rPr>
        <w:t>:</w:t>
      </w:r>
    </w:p>
    <w:p w14:paraId="3931F732" w14:textId="5BC5E106" w:rsidR="00B01C06" w:rsidRPr="002A6C21" w:rsidRDefault="00B01C06" w:rsidP="00B01C06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2A6C21">
        <w:rPr>
          <w:rFonts w:asciiTheme="minorHAnsi" w:hAnsiTheme="minorHAnsi" w:cstheme="minorHAnsi"/>
          <w:bCs/>
        </w:rPr>
        <w:t xml:space="preserve">I - segurança e conforto </w:t>
      </w:r>
      <w:r w:rsidR="00560051" w:rsidRPr="002A6C21">
        <w:rPr>
          <w:rFonts w:asciiTheme="minorHAnsi" w:hAnsiTheme="minorHAnsi" w:cstheme="minorHAnsi"/>
          <w:bCs/>
        </w:rPr>
        <w:t>a</w:t>
      </w:r>
      <w:r w:rsidRPr="002A6C21">
        <w:rPr>
          <w:rFonts w:asciiTheme="minorHAnsi" w:hAnsiTheme="minorHAnsi" w:cstheme="minorHAnsi"/>
          <w:bCs/>
        </w:rPr>
        <w:t>os atletas durante o transporte;</w:t>
      </w:r>
    </w:p>
    <w:p w14:paraId="4CE513E7" w14:textId="3A2E4DF1" w:rsidR="00B01C06" w:rsidRPr="002A6C21" w:rsidRDefault="00B01C06" w:rsidP="00B01C06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2A6C21">
        <w:rPr>
          <w:rFonts w:asciiTheme="minorHAnsi" w:hAnsiTheme="minorHAnsi" w:cstheme="minorHAnsi"/>
          <w:bCs/>
        </w:rPr>
        <w:t xml:space="preserve">II - </w:t>
      </w:r>
      <w:r w:rsidR="00560051" w:rsidRPr="002A6C21">
        <w:rPr>
          <w:rFonts w:asciiTheme="minorHAnsi" w:hAnsiTheme="minorHAnsi" w:cstheme="minorHAnsi"/>
          <w:bCs/>
        </w:rPr>
        <w:t>f</w:t>
      </w:r>
      <w:r w:rsidRPr="002A6C21">
        <w:rPr>
          <w:rFonts w:asciiTheme="minorHAnsi" w:hAnsiTheme="minorHAnsi" w:cstheme="minorHAnsi"/>
          <w:bCs/>
        </w:rPr>
        <w:t>ornec</w:t>
      </w:r>
      <w:r w:rsidR="00560051" w:rsidRPr="002A6C21">
        <w:rPr>
          <w:rFonts w:asciiTheme="minorHAnsi" w:hAnsiTheme="minorHAnsi" w:cstheme="minorHAnsi"/>
          <w:bCs/>
        </w:rPr>
        <w:t>imento</w:t>
      </w:r>
      <w:r w:rsidRPr="002A6C21">
        <w:rPr>
          <w:rFonts w:asciiTheme="minorHAnsi" w:hAnsiTheme="minorHAnsi" w:cstheme="minorHAnsi"/>
          <w:bCs/>
        </w:rPr>
        <w:t xml:space="preserve"> informações sobre o itinerário e o horário do transporte;</w:t>
      </w:r>
    </w:p>
    <w:p w14:paraId="634A2EF9" w14:textId="3AF83398" w:rsidR="00B01C06" w:rsidRPr="002A6C21" w:rsidRDefault="00B01C06" w:rsidP="00B01C06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2A6C21">
        <w:rPr>
          <w:rFonts w:asciiTheme="minorHAnsi" w:hAnsiTheme="minorHAnsi" w:cstheme="minorHAnsi"/>
          <w:bCs/>
        </w:rPr>
        <w:t xml:space="preserve">III </w:t>
      </w:r>
      <w:r w:rsidR="00C70582" w:rsidRPr="002A6C21">
        <w:rPr>
          <w:rFonts w:asciiTheme="minorHAnsi" w:hAnsiTheme="minorHAnsi" w:cstheme="minorHAnsi"/>
          <w:bCs/>
        </w:rPr>
        <w:t xml:space="preserve">- </w:t>
      </w:r>
      <w:r w:rsidR="00560051" w:rsidRPr="002A6C21">
        <w:rPr>
          <w:rFonts w:asciiTheme="minorHAnsi" w:hAnsiTheme="minorHAnsi" w:cstheme="minorHAnsi"/>
          <w:bCs/>
        </w:rPr>
        <w:t>boas condições de uso e segurança dos</w:t>
      </w:r>
      <w:r w:rsidRPr="002A6C21">
        <w:rPr>
          <w:rFonts w:asciiTheme="minorHAnsi" w:hAnsiTheme="minorHAnsi" w:cstheme="minorHAnsi"/>
          <w:bCs/>
        </w:rPr>
        <w:t xml:space="preserve"> veículos </w:t>
      </w:r>
      <w:r w:rsidR="00560051" w:rsidRPr="002A6C21">
        <w:rPr>
          <w:rFonts w:asciiTheme="minorHAnsi" w:hAnsiTheme="minorHAnsi" w:cstheme="minorHAnsi"/>
          <w:bCs/>
        </w:rPr>
        <w:t>utilizados.</w:t>
      </w:r>
    </w:p>
    <w:p w14:paraId="537CC26A" w14:textId="77777777" w:rsidR="00B01C06" w:rsidRPr="002A6C21" w:rsidRDefault="00B01C06" w:rsidP="00B01C06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F02AFD1" w14:textId="6F5250BA" w:rsidR="007D7639" w:rsidRPr="002A6C21" w:rsidRDefault="00C70582" w:rsidP="007D7639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2A6C21">
        <w:rPr>
          <w:rFonts w:asciiTheme="minorHAnsi" w:hAnsiTheme="minorHAnsi" w:cstheme="minorHAnsi"/>
          <w:bCs/>
        </w:rPr>
        <w:t>§</w:t>
      </w:r>
      <w:r w:rsidR="00580FE2" w:rsidRPr="002A6C21">
        <w:rPr>
          <w:rFonts w:asciiTheme="minorHAnsi" w:hAnsiTheme="minorHAnsi" w:cstheme="minorHAnsi"/>
          <w:bCs/>
        </w:rPr>
        <w:t>4</w:t>
      </w:r>
      <w:r w:rsidRPr="002A6C21">
        <w:rPr>
          <w:rFonts w:asciiTheme="minorHAnsi" w:hAnsiTheme="minorHAnsi" w:cstheme="minorHAnsi"/>
          <w:bCs/>
        </w:rPr>
        <w:t xml:space="preserve">º </w:t>
      </w:r>
      <w:r w:rsidR="007D7639" w:rsidRPr="002A6C21">
        <w:rPr>
          <w:rFonts w:asciiTheme="minorHAnsi" w:hAnsiTheme="minorHAnsi" w:cstheme="minorHAnsi"/>
          <w:bCs/>
        </w:rPr>
        <w:t xml:space="preserve">- São condições para </w:t>
      </w:r>
      <w:r w:rsidRPr="002A6C21">
        <w:rPr>
          <w:rFonts w:asciiTheme="minorHAnsi" w:hAnsiTheme="minorHAnsi" w:cstheme="minorHAnsi"/>
          <w:bCs/>
        </w:rPr>
        <w:t xml:space="preserve">o praticante de esporte </w:t>
      </w:r>
      <w:r w:rsidR="007D7639" w:rsidRPr="002A6C21">
        <w:rPr>
          <w:rFonts w:asciiTheme="minorHAnsi" w:hAnsiTheme="minorHAnsi" w:cstheme="minorHAnsi"/>
          <w:bCs/>
        </w:rPr>
        <w:t>ter direito ao transporte:</w:t>
      </w:r>
    </w:p>
    <w:p w14:paraId="091D5140" w14:textId="45AB59F3" w:rsidR="007D7639" w:rsidRPr="002A6C21" w:rsidRDefault="007D7639" w:rsidP="007D7639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2A6C21">
        <w:rPr>
          <w:rFonts w:asciiTheme="minorHAnsi" w:hAnsiTheme="minorHAnsi" w:cstheme="minorHAnsi"/>
          <w:bCs/>
        </w:rPr>
        <w:t xml:space="preserve">I - </w:t>
      </w:r>
      <w:r w:rsidR="00882D90" w:rsidRPr="002A6C21">
        <w:rPr>
          <w:rFonts w:asciiTheme="minorHAnsi" w:hAnsiTheme="minorHAnsi" w:cstheme="minorHAnsi"/>
          <w:bCs/>
        </w:rPr>
        <w:t>p</w:t>
      </w:r>
      <w:r w:rsidRPr="002A6C21">
        <w:rPr>
          <w:rFonts w:asciiTheme="minorHAnsi" w:hAnsiTheme="minorHAnsi" w:cstheme="minorHAnsi"/>
          <w:bCs/>
        </w:rPr>
        <w:t xml:space="preserve">ossuir residência fixa no município há mais de </w:t>
      </w:r>
      <w:r w:rsidR="00882D90" w:rsidRPr="002A6C21">
        <w:rPr>
          <w:rFonts w:asciiTheme="minorHAnsi" w:hAnsiTheme="minorHAnsi" w:cstheme="minorHAnsi"/>
          <w:bCs/>
        </w:rPr>
        <w:t>seis meses</w:t>
      </w:r>
      <w:r w:rsidRPr="002A6C21">
        <w:rPr>
          <w:rFonts w:asciiTheme="minorHAnsi" w:hAnsiTheme="minorHAnsi" w:cstheme="minorHAnsi"/>
          <w:bCs/>
        </w:rPr>
        <w:t>;</w:t>
      </w:r>
    </w:p>
    <w:p w14:paraId="5CC5BB4A" w14:textId="5ED46479" w:rsidR="007D7639" w:rsidRPr="002A6C21" w:rsidRDefault="00882D90" w:rsidP="007D7639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2A6C21">
        <w:rPr>
          <w:rFonts w:asciiTheme="minorHAnsi" w:hAnsiTheme="minorHAnsi" w:cstheme="minorHAnsi"/>
          <w:bCs/>
        </w:rPr>
        <w:t xml:space="preserve">II </w:t>
      </w:r>
      <w:r w:rsidR="007D7639" w:rsidRPr="002A6C21">
        <w:rPr>
          <w:rFonts w:asciiTheme="minorHAnsi" w:hAnsiTheme="minorHAnsi" w:cstheme="minorHAnsi"/>
          <w:bCs/>
        </w:rPr>
        <w:t xml:space="preserve">- apresentar comprovante de inscrição </w:t>
      </w:r>
      <w:r w:rsidR="00C70582" w:rsidRPr="002A6C21">
        <w:rPr>
          <w:rFonts w:asciiTheme="minorHAnsi" w:hAnsiTheme="minorHAnsi" w:cstheme="minorHAnsi"/>
          <w:bCs/>
        </w:rPr>
        <w:t>na competição</w:t>
      </w:r>
      <w:r w:rsidR="007D7639" w:rsidRPr="002A6C21">
        <w:rPr>
          <w:rFonts w:asciiTheme="minorHAnsi" w:hAnsiTheme="minorHAnsi" w:cstheme="minorHAnsi"/>
          <w:bCs/>
        </w:rPr>
        <w:t>.</w:t>
      </w:r>
    </w:p>
    <w:p w14:paraId="63E19F96" w14:textId="77777777" w:rsidR="007D7639" w:rsidRPr="002A6C21" w:rsidRDefault="007D7639" w:rsidP="00B01C06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22891900" w14:textId="40818432" w:rsidR="00B01C06" w:rsidRPr="002A6C21" w:rsidRDefault="00560051" w:rsidP="00B01C06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2A6C21">
        <w:rPr>
          <w:rFonts w:asciiTheme="minorHAnsi" w:hAnsiTheme="minorHAnsi" w:cstheme="minorHAnsi"/>
          <w:bCs/>
        </w:rPr>
        <w:t xml:space="preserve">Art. </w:t>
      </w:r>
      <w:r w:rsidR="00580FE2" w:rsidRPr="002A6C21">
        <w:rPr>
          <w:rFonts w:asciiTheme="minorHAnsi" w:hAnsiTheme="minorHAnsi" w:cstheme="minorHAnsi"/>
          <w:bCs/>
        </w:rPr>
        <w:t>4</w:t>
      </w:r>
      <w:r w:rsidRPr="002A6C21">
        <w:rPr>
          <w:rFonts w:asciiTheme="minorHAnsi" w:hAnsiTheme="minorHAnsi" w:cstheme="minorHAnsi"/>
          <w:bCs/>
        </w:rPr>
        <w:t>º O Poder Executivo regulamentará a aplicação desta lei</w:t>
      </w:r>
      <w:r w:rsidR="00882D90" w:rsidRPr="002A6C21">
        <w:rPr>
          <w:rFonts w:asciiTheme="minorHAnsi" w:hAnsiTheme="minorHAnsi" w:cstheme="minorHAnsi"/>
          <w:bCs/>
        </w:rPr>
        <w:t xml:space="preserve"> no que couber</w:t>
      </w:r>
      <w:r w:rsidR="006A61DF" w:rsidRPr="002A6C21">
        <w:rPr>
          <w:rFonts w:asciiTheme="minorHAnsi" w:hAnsiTheme="minorHAnsi" w:cstheme="minorHAnsi"/>
          <w:bCs/>
        </w:rPr>
        <w:t>, especialmente os critérios para a concessão do apoio de transporte e seus limites</w:t>
      </w:r>
      <w:r w:rsidRPr="002A6C21">
        <w:rPr>
          <w:rFonts w:asciiTheme="minorHAnsi" w:hAnsiTheme="minorHAnsi" w:cstheme="minorHAnsi"/>
          <w:bCs/>
        </w:rPr>
        <w:t>.</w:t>
      </w:r>
    </w:p>
    <w:p w14:paraId="31F19CCF" w14:textId="77777777" w:rsidR="00560051" w:rsidRPr="002A6C21" w:rsidRDefault="00560051" w:rsidP="00B01C06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175F10FB" w14:textId="13091527" w:rsidR="00B01C06" w:rsidRPr="002A6C21" w:rsidRDefault="00560051" w:rsidP="00B01C06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2A6C21">
        <w:rPr>
          <w:rFonts w:asciiTheme="minorHAnsi" w:hAnsiTheme="minorHAnsi" w:cstheme="minorHAnsi"/>
          <w:bCs/>
        </w:rPr>
        <w:t xml:space="preserve">Art. </w:t>
      </w:r>
      <w:r w:rsidR="00580FE2" w:rsidRPr="002A6C21">
        <w:rPr>
          <w:rFonts w:asciiTheme="minorHAnsi" w:hAnsiTheme="minorHAnsi" w:cstheme="minorHAnsi"/>
          <w:bCs/>
        </w:rPr>
        <w:t>5</w:t>
      </w:r>
      <w:r w:rsidRPr="002A6C21">
        <w:rPr>
          <w:rFonts w:asciiTheme="minorHAnsi" w:hAnsiTheme="minorHAnsi" w:cstheme="minorHAnsi"/>
          <w:bCs/>
        </w:rPr>
        <w:t>º Esta lei entra em vigor na data de sua publicação.</w:t>
      </w:r>
    </w:p>
    <w:p w14:paraId="18B1F4CC" w14:textId="77777777" w:rsidR="00100B09" w:rsidRPr="002A6C21" w:rsidRDefault="00100B09" w:rsidP="00AE7337">
      <w:pPr>
        <w:pStyle w:val="Corpodetexto"/>
        <w:spacing w:line="276" w:lineRule="auto"/>
        <w:ind w:left="213" w:right="107"/>
        <w:jc w:val="both"/>
        <w:rPr>
          <w:rFonts w:asciiTheme="minorHAnsi" w:hAnsiTheme="minorHAnsi" w:cstheme="minorHAnsi"/>
          <w:sz w:val="22"/>
          <w:szCs w:val="22"/>
        </w:rPr>
      </w:pPr>
    </w:p>
    <w:p w14:paraId="1B224FEC" w14:textId="77777777" w:rsidR="009A4106" w:rsidRPr="002A6C21" w:rsidRDefault="009A4106" w:rsidP="00B01C06">
      <w:pPr>
        <w:ind w:firstLine="567"/>
        <w:rPr>
          <w:rFonts w:asciiTheme="minorHAnsi" w:hAnsiTheme="minorHAnsi" w:cstheme="minorHAnsi"/>
        </w:rPr>
      </w:pPr>
    </w:p>
    <w:p w14:paraId="5A3A0202" w14:textId="6B85C6A0" w:rsidR="00736AA7" w:rsidRPr="002A6C21" w:rsidRDefault="00736AA7" w:rsidP="00736AA7">
      <w:pPr>
        <w:ind w:firstLine="567"/>
        <w:jc w:val="right"/>
        <w:rPr>
          <w:rFonts w:asciiTheme="minorHAnsi" w:hAnsiTheme="minorHAnsi" w:cstheme="minorHAnsi"/>
        </w:rPr>
      </w:pPr>
      <w:r w:rsidRPr="002A6C21">
        <w:rPr>
          <w:rFonts w:asciiTheme="minorHAnsi" w:hAnsiTheme="minorHAnsi" w:cstheme="minorHAnsi"/>
        </w:rPr>
        <w:t xml:space="preserve">Carmo da Mata, </w:t>
      </w:r>
      <w:r w:rsidR="009A4106" w:rsidRPr="002A6C21">
        <w:rPr>
          <w:rFonts w:asciiTheme="minorHAnsi" w:hAnsiTheme="minorHAnsi" w:cstheme="minorHAnsi"/>
        </w:rPr>
        <w:t>09 de abril</w:t>
      </w:r>
      <w:r w:rsidRPr="002A6C21">
        <w:rPr>
          <w:rFonts w:asciiTheme="minorHAnsi" w:hAnsiTheme="minorHAnsi" w:cstheme="minorHAnsi"/>
        </w:rPr>
        <w:t xml:space="preserve"> de </w:t>
      </w:r>
      <w:r w:rsidR="00C73F84" w:rsidRPr="002A6C21">
        <w:rPr>
          <w:rFonts w:asciiTheme="minorHAnsi" w:hAnsiTheme="minorHAnsi" w:cstheme="minorHAnsi"/>
        </w:rPr>
        <w:t>2025.</w:t>
      </w:r>
    </w:p>
    <w:p w14:paraId="7E6BE13D" w14:textId="77777777" w:rsidR="00736AA7" w:rsidRPr="002A6C21" w:rsidRDefault="00736AA7" w:rsidP="00736AA7">
      <w:pPr>
        <w:ind w:firstLine="567"/>
        <w:jc w:val="right"/>
        <w:rPr>
          <w:rFonts w:asciiTheme="minorHAnsi" w:hAnsiTheme="minorHAnsi" w:cstheme="minorHAnsi"/>
        </w:rPr>
      </w:pPr>
    </w:p>
    <w:p w14:paraId="0BACCB30" w14:textId="77777777" w:rsidR="00736AA7" w:rsidRPr="002A6C21" w:rsidRDefault="00736AA7" w:rsidP="00736AA7">
      <w:pPr>
        <w:ind w:firstLine="567"/>
        <w:jc w:val="right"/>
        <w:rPr>
          <w:rFonts w:asciiTheme="minorHAnsi" w:hAnsiTheme="minorHAnsi" w:cstheme="minorHAnsi"/>
        </w:rPr>
      </w:pPr>
    </w:p>
    <w:p w14:paraId="7EFBA4CF" w14:textId="23464B01" w:rsidR="00736AA7" w:rsidRPr="002A6C21" w:rsidRDefault="00B01C06" w:rsidP="00736AA7">
      <w:pPr>
        <w:jc w:val="center"/>
        <w:rPr>
          <w:rFonts w:asciiTheme="minorHAnsi" w:hAnsiTheme="minorHAnsi" w:cstheme="minorHAnsi"/>
          <w:b/>
          <w:bCs/>
        </w:rPr>
      </w:pPr>
      <w:r w:rsidRPr="002A6C21">
        <w:rPr>
          <w:rFonts w:asciiTheme="minorHAnsi" w:hAnsiTheme="minorHAnsi" w:cstheme="minorHAnsi"/>
          <w:b/>
          <w:bCs/>
        </w:rPr>
        <w:t>Antonio Claret</w:t>
      </w:r>
    </w:p>
    <w:p w14:paraId="16EE9821" w14:textId="68E2B44D" w:rsidR="00736AA7" w:rsidRPr="002A6C21" w:rsidRDefault="00736AA7" w:rsidP="00736AA7">
      <w:pPr>
        <w:jc w:val="center"/>
        <w:rPr>
          <w:rFonts w:asciiTheme="minorHAnsi" w:hAnsiTheme="minorHAnsi" w:cstheme="minorHAnsi"/>
          <w:b/>
          <w:bCs/>
        </w:rPr>
      </w:pPr>
      <w:r w:rsidRPr="002A6C21">
        <w:rPr>
          <w:rFonts w:asciiTheme="minorHAnsi" w:hAnsiTheme="minorHAnsi" w:cstheme="minorHAnsi"/>
          <w:b/>
          <w:bCs/>
        </w:rPr>
        <w:t xml:space="preserve">Vereador </w:t>
      </w:r>
    </w:p>
    <w:p w14:paraId="5A4EF870" w14:textId="77777777" w:rsidR="00736AA7" w:rsidRPr="002A6C21" w:rsidRDefault="00736AA7" w:rsidP="00736AA7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</w:p>
    <w:p w14:paraId="26648EDE" w14:textId="5F4978FA" w:rsidR="00736AA7" w:rsidRPr="002A6C21" w:rsidRDefault="00736AA7">
      <w:pPr>
        <w:rPr>
          <w:rFonts w:asciiTheme="minorHAnsi" w:hAnsiTheme="minorHAnsi" w:cstheme="minorHAnsi"/>
        </w:rPr>
      </w:pPr>
    </w:p>
    <w:p w14:paraId="1D0A24B2" w14:textId="087BD8A5" w:rsidR="00736AA7" w:rsidRPr="002A6C21" w:rsidRDefault="00736AA7">
      <w:pPr>
        <w:rPr>
          <w:rFonts w:asciiTheme="minorHAnsi" w:hAnsiTheme="minorHAnsi" w:cstheme="minorHAnsi"/>
        </w:rPr>
      </w:pPr>
      <w:r w:rsidRPr="002A6C21">
        <w:rPr>
          <w:rFonts w:asciiTheme="minorHAnsi" w:hAnsiTheme="minorHAnsi" w:cstheme="minorHAnsi"/>
        </w:rPr>
        <w:br w:type="page"/>
      </w:r>
    </w:p>
    <w:p w14:paraId="1232E293" w14:textId="77777777" w:rsidR="00AE7337" w:rsidRPr="002A6C21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</w:p>
    <w:p w14:paraId="7AC9A98B" w14:textId="77777777" w:rsidR="00AE7337" w:rsidRPr="002A6C21" w:rsidRDefault="00AE7337" w:rsidP="00736AA7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2A6C21">
        <w:rPr>
          <w:rFonts w:asciiTheme="minorHAnsi" w:hAnsiTheme="minorHAnsi" w:cstheme="minorHAnsi"/>
          <w:b/>
          <w:bCs/>
        </w:rPr>
        <w:t>JUSTIFICAÇÃO</w:t>
      </w:r>
    </w:p>
    <w:p w14:paraId="257A43F7" w14:textId="77777777" w:rsidR="00AE7337" w:rsidRPr="002A6C21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</w:p>
    <w:p w14:paraId="5E8E27FB" w14:textId="77777777" w:rsidR="00AE7337" w:rsidRPr="002A6C21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</w:p>
    <w:p w14:paraId="42552E64" w14:textId="77777777" w:rsidR="009A4106" w:rsidRPr="002A6C21" w:rsidRDefault="009A4106" w:rsidP="009A4106">
      <w:pPr>
        <w:ind w:firstLine="851"/>
        <w:jc w:val="both"/>
      </w:pPr>
      <w:r w:rsidRPr="002A6C21">
        <w:t>Senhores (as) Vereadores (as), submeto à apreciação dessa Casa Legislativa o presente Projeto de Lei.</w:t>
      </w:r>
    </w:p>
    <w:p w14:paraId="782F1C14" w14:textId="77777777" w:rsidR="009A4106" w:rsidRPr="002A6C21" w:rsidRDefault="009A4106" w:rsidP="009A4106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</w:p>
    <w:p w14:paraId="6A41F9BC" w14:textId="5E84A931" w:rsidR="00560051" w:rsidRPr="002A6C21" w:rsidRDefault="00560051" w:rsidP="00560051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  <w:r w:rsidRPr="002A6C21">
        <w:rPr>
          <w:rFonts w:asciiTheme="minorHAnsi" w:hAnsiTheme="minorHAnsi" w:cstheme="minorHAnsi"/>
        </w:rPr>
        <w:t>A proposta ora apresentada tem o objetivo de ampliar a participação dos atletas amadores de Carmo da Mata em competições fora do município, garantindo-lhes igualdade de oportunidades, independentemente das condições econômicas. Em conformidade com os princípios da Constituição da República, que asseguram o direito ao esporte e a promoção da inclusão social, a regulamentação por meio de convênios e parcerias permite viabilizar o transporte dos atletas sem que haja a criação de despesas adicionais para o Município.</w:t>
      </w:r>
    </w:p>
    <w:p w14:paraId="0016A0C1" w14:textId="77777777" w:rsidR="00560051" w:rsidRPr="002A6C21" w:rsidRDefault="00560051" w:rsidP="00560051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</w:p>
    <w:p w14:paraId="21990D67" w14:textId="2273F42A" w:rsidR="009A4106" w:rsidRPr="002A6C21" w:rsidRDefault="00560051" w:rsidP="00560051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  <w:r w:rsidRPr="002A6C21">
        <w:rPr>
          <w:rFonts w:asciiTheme="minorHAnsi" w:hAnsiTheme="minorHAnsi" w:cstheme="minorHAnsi"/>
        </w:rPr>
        <w:t xml:space="preserve">Além disso, a medida respeita os preceitos da administração pública e as disposições legais vigentes, pois a iniciativa legislativa, de natureza regulamentar, encontra respaldo na Constituição, na Constituição do Estado de Minas Gerais e na Lei Orgânica do Município, sem invadir competências privativas do Poder Executivo. A proposta atende, assim, aos fundamentos constitucionais </w:t>
      </w:r>
      <w:r w:rsidR="0065159D" w:rsidRPr="002A6C21">
        <w:rPr>
          <w:rFonts w:asciiTheme="minorHAnsi" w:hAnsiTheme="minorHAnsi" w:cstheme="minorHAnsi"/>
        </w:rPr>
        <w:t>na medida em que</w:t>
      </w:r>
      <w:r w:rsidRPr="002A6C21">
        <w:rPr>
          <w:rFonts w:asciiTheme="minorHAnsi" w:hAnsiTheme="minorHAnsi" w:cstheme="minorHAnsi"/>
        </w:rPr>
        <w:t xml:space="preserve"> promove o desenvolvimento esportivo e a inclusão social dos cidadãos de Carmo da Mata.</w:t>
      </w:r>
    </w:p>
    <w:p w14:paraId="004F4ECA" w14:textId="77777777" w:rsidR="00560051" w:rsidRPr="002A6C21" w:rsidRDefault="00560051" w:rsidP="00560051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</w:p>
    <w:p w14:paraId="73298950" w14:textId="77777777" w:rsidR="009A4106" w:rsidRPr="002A6C21" w:rsidRDefault="009A4106" w:rsidP="009A4106">
      <w:pPr>
        <w:ind w:firstLine="851"/>
        <w:jc w:val="both"/>
      </w:pPr>
      <w:r w:rsidRPr="002A6C21">
        <w:t>Assim sendo, solicito dos nobres pares que aprovem a matéria nesta Casa Legislativa.</w:t>
      </w:r>
    </w:p>
    <w:p w14:paraId="34C48B87" w14:textId="77777777" w:rsidR="009A4106" w:rsidRPr="002A6C21" w:rsidRDefault="009A4106" w:rsidP="009A4106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</w:p>
    <w:p w14:paraId="1FBDEFE4" w14:textId="52B9C5A2" w:rsidR="00AE7337" w:rsidRPr="002A6C21" w:rsidRDefault="00AE7337" w:rsidP="00736AA7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</w:p>
    <w:p w14:paraId="10F55B2F" w14:textId="77777777" w:rsidR="00736AA7" w:rsidRPr="002A6C21" w:rsidRDefault="00736AA7" w:rsidP="00736AA7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</w:p>
    <w:p w14:paraId="54A58AEB" w14:textId="42A53663" w:rsidR="00736AA7" w:rsidRPr="002A6C21" w:rsidRDefault="00736AA7" w:rsidP="00736AA7">
      <w:pPr>
        <w:ind w:firstLine="567"/>
        <w:jc w:val="right"/>
        <w:rPr>
          <w:rFonts w:asciiTheme="minorHAnsi" w:hAnsiTheme="minorHAnsi" w:cstheme="minorHAnsi"/>
        </w:rPr>
      </w:pPr>
      <w:r w:rsidRPr="002A6C21">
        <w:rPr>
          <w:rFonts w:asciiTheme="minorHAnsi" w:hAnsiTheme="minorHAnsi" w:cstheme="minorHAnsi"/>
        </w:rPr>
        <w:t xml:space="preserve">Carmo da Mata, </w:t>
      </w:r>
      <w:r w:rsidR="009A4106" w:rsidRPr="002A6C21">
        <w:rPr>
          <w:rFonts w:asciiTheme="minorHAnsi" w:hAnsiTheme="minorHAnsi" w:cstheme="minorHAnsi"/>
        </w:rPr>
        <w:t>09</w:t>
      </w:r>
      <w:r w:rsidR="00C73F84" w:rsidRPr="002A6C21">
        <w:rPr>
          <w:rFonts w:asciiTheme="minorHAnsi" w:hAnsiTheme="minorHAnsi" w:cstheme="minorHAnsi"/>
        </w:rPr>
        <w:t xml:space="preserve"> de abril de 2025</w:t>
      </w:r>
      <w:r w:rsidRPr="002A6C21">
        <w:rPr>
          <w:rFonts w:asciiTheme="minorHAnsi" w:hAnsiTheme="minorHAnsi" w:cstheme="minorHAnsi"/>
        </w:rPr>
        <w:t>.</w:t>
      </w:r>
    </w:p>
    <w:p w14:paraId="6DCF3322" w14:textId="77777777" w:rsidR="00736AA7" w:rsidRPr="002A6C21" w:rsidRDefault="00736AA7" w:rsidP="00736AA7">
      <w:pPr>
        <w:ind w:firstLine="567"/>
        <w:jc w:val="right"/>
        <w:rPr>
          <w:rFonts w:asciiTheme="minorHAnsi" w:hAnsiTheme="minorHAnsi" w:cstheme="minorHAnsi"/>
        </w:rPr>
      </w:pPr>
    </w:p>
    <w:p w14:paraId="40E9906B" w14:textId="77777777" w:rsidR="00736AA7" w:rsidRPr="002A6C21" w:rsidRDefault="00736AA7" w:rsidP="00736AA7">
      <w:pPr>
        <w:ind w:firstLine="567"/>
        <w:jc w:val="right"/>
        <w:rPr>
          <w:rFonts w:asciiTheme="minorHAnsi" w:hAnsiTheme="minorHAnsi" w:cstheme="minorHAnsi"/>
        </w:rPr>
      </w:pPr>
    </w:p>
    <w:p w14:paraId="418B18D8" w14:textId="478782A2" w:rsidR="002640A5" w:rsidRPr="002A6C21" w:rsidRDefault="00B01C06" w:rsidP="002640A5">
      <w:pPr>
        <w:jc w:val="center"/>
        <w:rPr>
          <w:rFonts w:asciiTheme="minorHAnsi" w:hAnsiTheme="minorHAnsi" w:cstheme="minorHAnsi"/>
          <w:b/>
          <w:bCs/>
        </w:rPr>
      </w:pPr>
      <w:r w:rsidRPr="002A6C21">
        <w:rPr>
          <w:rFonts w:asciiTheme="minorHAnsi" w:hAnsiTheme="minorHAnsi" w:cstheme="minorHAnsi"/>
          <w:b/>
          <w:bCs/>
        </w:rPr>
        <w:t>Antonio Claret</w:t>
      </w:r>
    </w:p>
    <w:p w14:paraId="1044E73F" w14:textId="77777777" w:rsidR="002640A5" w:rsidRPr="002A6C21" w:rsidRDefault="002640A5" w:rsidP="002640A5">
      <w:pPr>
        <w:jc w:val="center"/>
        <w:rPr>
          <w:rFonts w:asciiTheme="minorHAnsi" w:hAnsiTheme="minorHAnsi" w:cstheme="minorHAnsi"/>
          <w:b/>
          <w:bCs/>
        </w:rPr>
      </w:pPr>
      <w:r w:rsidRPr="002A6C21">
        <w:rPr>
          <w:rFonts w:asciiTheme="minorHAnsi" w:hAnsiTheme="minorHAnsi" w:cstheme="minorHAnsi"/>
          <w:b/>
          <w:bCs/>
        </w:rPr>
        <w:t xml:space="preserve">Vereador </w:t>
      </w:r>
    </w:p>
    <w:p w14:paraId="3E680805" w14:textId="77777777" w:rsidR="002640A5" w:rsidRPr="002A6C21" w:rsidRDefault="002640A5" w:rsidP="002640A5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</w:p>
    <w:p w14:paraId="39C586DA" w14:textId="77777777" w:rsidR="00736AA7" w:rsidRPr="002A6C21" w:rsidRDefault="00736AA7" w:rsidP="00736AA7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</w:p>
    <w:sectPr w:rsidR="00736AA7" w:rsidRPr="002A6C21">
      <w:headerReference w:type="default" r:id="rId7"/>
      <w:footerReference w:type="default" r:id="rId8"/>
      <w:pgSz w:w="11900" w:h="16840"/>
      <w:pgMar w:top="500" w:right="1200" w:bottom="440" w:left="1680" w:header="269" w:footer="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6180D" w14:textId="77777777" w:rsidR="0044645F" w:rsidRDefault="0044645F">
      <w:r>
        <w:separator/>
      </w:r>
    </w:p>
  </w:endnote>
  <w:endnote w:type="continuationSeparator" w:id="0">
    <w:p w14:paraId="33FCD546" w14:textId="77777777" w:rsidR="0044645F" w:rsidRDefault="00446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D86B" w14:textId="77777777" w:rsidR="00100B09" w:rsidRDefault="00100B09" w:rsidP="00100B09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</w:p>
  <w:p w14:paraId="0B9A0516" w14:textId="361AB253" w:rsidR="00100B09" w:rsidRPr="006148FC" w:rsidRDefault="00100B09" w:rsidP="00100B09">
    <w:pPr>
      <w:pStyle w:val="Rodap"/>
      <w:tabs>
        <w:tab w:val="left" w:pos="5529"/>
      </w:tabs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2EC1E30D" w14:textId="77777777" w:rsidR="00100B09" w:rsidRPr="006148FC" w:rsidRDefault="00100B09" w:rsidP="00100B09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  <w:p w14:paraId="775C9706" w14:textId="77777777" w:rsidR="00100B09" w:rsidRDefault="00100B09">
    <w:pPr>
      <w:pStyle w:val="Corpodetexto"/>
      <w:spacing w:line="14" w:lineRule="auto"/>
    </w:pPr>
  </w:p>
  <w:p w14:paraId="3E3FDD24" w14:textId="62BFE90E" w:rsidR="009B205A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A334C36" wp14:editId="496E56ED">
              <wp:simplePos x="0" y="0"/>
              <wp:positionH relativeFrom="page">
                <wp:posOffset>7056387</wp:posOffset>
              </wp:positionH>
              <wp:positionV relativeFrom="page">
                <wp:posOffset>10391931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BA801E" w14:textId="77777777" w:rsidR="009B205A" w:rsidRDefault="00000000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34C3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55.6pt;margin-top:818.25pt;width:15.15pt;height:10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" filled="f" stroked="f">
              <v:textbox inset="0,0,0,0">
                <w:txbxContent>
                  <w:p w14:paraId="68BA801E" w14:textId="77777777" w:rsidR="009B205A" w:rsidRDefault="00000000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6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DD91A" w14:textId="77777777" w:rsidR="0044645F" w:rsidRDefault="0044645F">
      <w:r>
        <w:separator/>
      </w:r>
    </w:p>
  </w:footnote>
  <w:footnote w:type="continuationSeparator" w:id="0">
    <w:p w14:paraId="20935268" w14:textId="77777777" w:rsidR="0044645F" w:rsidRDefault="00446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B96F0" w14:textId="77777777" w:rsidR="00100B09" w:rsidRDefault="00000000" w:rsidP="00100B09">
    <w:pPr>
      <w:pStyle w:val="Cabealho"/>
    </w:pPr>
    <w:r>
      <w:rPr>
        <w:noProof/>
      </w:rPr>
      <w:object w:dxaOrig="1440" w:dyaOrig="1440" w14:anchorId="1BB69E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240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806840072" r:id="rId2"/>
      </w:object>
    </w:r>
    <w:r w:rsidR="00100B09">
      <w:t xml:space="preserve">                                  </w:t>
    </w:r>
  </w:p>
  <w:p w14:paraId="7ACA46A2" w14:textId="77777777" w:rsidR="00100B09" w:rsidRDefault="00100B09" w:rsidP="00100B09">
    <w:pPr>
      <w:pStyle w:val="Cabealho"/>
    </w:pPr>
  </w:p>
  <w:p w14:paraId="3D049FB3" w14:textId="77777777" w:rsidR="00100B09" w:rsidRDefault="00100B09" w:rsidP="00100B09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756F70C3" w14:textId="77777777" w:rsidR="00100B09" w:rsidRDefault="00100B09" w:rsidP="00100B09">
    <w:pPr>
      <w:pStyle w:val="Cabealho"/>
    </w:pPr>
  </w:p>
  <w:p w14:paraId="4F45E7C5" w14:textId="77777777" w:rsidR="00100B09" w:rsidRDefault="00100B09" w:rsidP="00100B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A3881"/>
    <w:multiLevelType w:val="hybridMultilevel"/>
    <w:tmpl w:val="C3CAA9B8"/>
    <w:lvl w:ilvl="0" w:tplc="62280638">
      <w:start w:val="1"/>
      <w:numFmt w:val="upperRoman"/>
      <w:lvlText w:val="%1"/>
      <w:lvlJc w:val="left"/>
      <w:pPr>
        <w:ind w:left="647" w:hanging="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0"/>
        <w:szCs w:val="20"/>
        <w:lang w:val="pt-PT" w:eastAsia="en-US" w:bidi="ar-SA"/>
      </w:rPr>
    </w:lvl>
    <w:lvl w:ilvl="1" w:tplc="0E504FA4">
      <w:numFmt w:val="bullet"/>
      <w:lvlText w:val="•"/>
      <w:lvlJc w:val="left"/>
      <w:pPr>
        <w:ind w:left="1477" w:hanging="97"/>
      </w:pPr>
      <w:rPr>
        <w:rFonts w:hint="default"/>
        <w:lang w:val="pt-PT" w:eastAsia="en-US" w:bidi="ar-SA"/>
      </w:rPr>
    </w:lvl>
    <w:lvl w:ilvl="2" w:tplc="CA9EAD02">
      <w:numFmt w:val="bullet"/>
      <w:lvlText w:val="•"/>
      <w:lvlJc w:val="left"/>
      <w:pPr>
        <w:ind w:left="2315" w:hanging="97"/>
      </w:pPr>
      <w:rPr>
        <w:rFonts w:hint="default"/>
        <w:lang w:val="pt-PT" w:eastAsia="en-US" w:bidi="ar-SA"/>
      </w:rPr>
    </w:lvl>
    <w:lvl w:ilvl="3" w:tplc="A08A7100">
      <w:numFmt w:val="bullet"/>
      <w:lvlText w:val="•"/>
      <w:lvlJc w:val="left"/>
      <w:pPr>
        <w:ind w:left="3153" w:hanging="97"/>
      </w:pPr>
      <w:rPr>
        <w:rFonts w:hint="default"/>
        <w:lang w:val="pt-PT" w:eastAsia="en-US" w:bidi="ar-SA"/>
      </w:rPr>
    </w:lvl>
    <w:lvl w:ilvl="4" w:tplc="89167F3A">
      <w:numFmt w:val="bullet"/>
      <w:lvlText w:val="•"/>
      <w:lvlJc w:val="left"/>
      <w:pPr>
        <w:ind w:left="3991" w:hanging="97"/>
      </w:pPr>
      <w:rPr>
        <w:rFonts w:hint="default"/>
        <w:lang w:val="pt-PT" w:eastAsia="en-US" w:bidi="ar-SA"/>
      </w:rPr>
    </w:lvl>
    <w:lvl w:ilvl="5" w:tplc="313AC41E">
      <w:numFmt w:val="bullet"/>
      <w:lvlText w:val="•"/>
      <w:lvlJc w:val="left"/>
      <w:pPr>
        <w:ind w:left="4829" w:hanging="97"/>
      </w:pPr>
      <w:rPr>
        <w:rFonts w:hint="default"/>
        <w:lang w:val="pt-PT" w:eastAsia="en-US" w:bidi="ar-SA"/>
      </w:rPr>
    </w:lvl>
    <w:lvl w:ilvl="6" w:tplc="52C010D6">
      <w:numFmt w:val="bullet"/>
      <w:lvlText w:val="•"/>
      <w:lvlJc w:val="left"/>
      <w:pPr>
        <w:ind w:left="5667" w:hanging="97"/>
      </w:pPr>
      <w:rPr>
        <w:rFonts w:hint="default"/>
        <w:lang w:val="pt-PT" w:eastAsia="en-US" w:bidi="ar-SA"/>
      </w:rPr>
    </w:lvl>
    <w:lvl w:ilvl="7" w:tplc="62E699D8">
      <w:numFmt w:val="bullet"/>
      <w:lvlText w:val="•"/>
      <w:lvlJc w:val="left"/>
      <w:pPr>
        <w:ind w:left="6505" w:hanging="97"/>
      </w:pPr>
      <w:rPr>
        <w:rFonts w:hint="default"/>
        <w:lang w:val="pt-PT" w:eastAsia="en-US" w:bidi="ar-SA"/>
      </w:rPr>
    </w:lvl>
    <w:lvl w:ilvl="8" w:tplc="766EFC76">
      <w:numFmt w:val="bullet"/>
      <w:lvlText w:val="•"/>
      <w:lvlJc w:val="left"/>
      <w:pPr>
        <w:ind w:left="7343" w:hanging="97"/>
      </w:pPr>
      <w:rPr>
        <w:rFonts w:hint="default"/>
        <w:lang w:val="pt-PT" w:eastAsia="en-US" w:bidi="ar-SA"/>
      </w:rPr>
    </w:lvl>
  </w:abstractNum>
  <w:abstractNum w:abstractNumId="1" w15:restartNumberingAfterBreak="0">
    <w:nsid w:val="311522F2"/>
    <w:multiLevelType w:val="hybridMultilevel"/>
    <w:tmpl w:val="86FE59AC"/>
    <w:lvl w:ilvl="0" w:tplc="ABC67A24">
      <w:start w:val="1"/>
      <w:numFmt w:val="upperRoman"/>
      <w:lvlText w:val="%1"/>
      <w:lvlJc w:val="left"/>
      <w:pPr>
        <w:ind w:left="647" w:hanging="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0"/>
        <w:szCs w:val="20"/>
        <w:lang w:val="pt-PT" w:eastAsia="en-US" w:bidi="ar-SA"/>
      </w:rPr>
    </w:lvl>
    <w:lvl w:ilvl="1" w:tplc="30300F3E">
      <w:numFmt w:val="bullet"/>
      <w:lvlText w:val="•"/>
      <w:lvlJc w:val="left"/>
      <w:pPr>
        <w:ind w:left="1477" w:hanging="97"/>
      </w:pPr>
      <w:rPr>
        <w:rFonts w:hint="default"/>
        <w:lang w:val="pt-PT" w:eastAsia="en-US" w:bidi="ar-SA"/>
      </w:rPr>
    </w:lvl>
    <w:lvl w:ilvl="2" w:tplc="FD0C75DE">
      <w:numFmt w:val="bullet"/>
      <w:lvlText w:val="•"/>
      <w:lvlJc w:val="left"/>
      <w:pPr>
        <w:ind w:left="2315" w:hanging="97"/>
      </w:pPr>
      <w:rPr>
        <w:rFonts w:hint="default"/>
        <w:lang w:val="pt-PT" w:eastAsia="en-US" w:bidi="ar-SA"/>
      </w:rPr>
    </w:lvl>
    <w:lvl w:ilvl="3" w:tplc="6150C432">
      <w:numFmt w:val="bullet"/>
      <w:lvlText w:val="•"/>
      <w:lvlJc w:val="left"/>
      <w:pPr>
        <w:ind w:left="3153" w:hanging="97"/>
      </w:pPr>
      <w:rPr>
        <w:rFonts w:hint="default"/>
        <w:lang w:val="pt-PT" w:eastAsia="en-US" w:bidi="ar-SA"/>
      </w:rPr>
    </w:lvl>
    <w:lvl w:ilvl="4" w:tplc="245C6666">
      <w:numFmt w:val="bullet"/>
      <w:lvlText w:val="•"/>
      <w:lvlJc w:val="left"/>
      <w:pPr>
        <w:ind w:left="3991" w:hanging="97"/>
      </w:pPr>
      <w:rPr>
        <w:rFonts w:hint="default"/>
        <w:lang w:val="pt-PT" w:eastAsia="en-US" w:bidi="ar-SA"/>
      </w:rPr>
    </w:lvl>
    <w:lvl w:ilvl="5" w:tplc="E4CC1B66">
      <w:numFmt w:val="bullet"/>
      <w:lvlText w:val="•"/>
      <w:lvlJc w:val="left"/>
      <w:pPr>
        <w:ind w:left="4829" w:hanging="97"/>
      </w:pPr>
      <w:rPr>
        <w:rFonts w:hint="default"/>
        <w:lang w:val="pt-PT" w:eastAsia="en-US" w:bidi="ar-SA"/>
      </w:rPr>
    </w:lvl>
    <w:lvl w:ilvl="6" w:tplc="9DA658AA">
      <w:numFmt w:val="bullet"/>
      <w:lvlText w:val="•"/>
      <w:lvlJc w:val="left"/>
      <w:pPr>
        <w:ind w:left="5667" w:hanging="97"/>
      </w:pPr>
      <w:rPr>
        <w:rFonts w:hint="default"/>
        <w:lang w:val="pt-PT" w:eastAsia="en-US" w:bidi="ar-SA"/>
      </w:rPr>
    </w:lvl>
    <w:lvl w:ilvl="7" w:tplc="0D50F696">
      <w:numFmt w:val="bullet"/>
      <w:lvlText w:val="•"/>
      <w:lvlJc w:val="left"/>
      <w:pPr>
        <w:ind w:left="6505" w:hanging="97"/>
      </w:pPr>
      <w:rPr>
        <w:rFonts w:hint="default"/>
        <w:lang w:val="pt-PT" w:eastAsia="en-US" w:bidi="ar-SA"/>
      </w:rPr>
    </w:lvl>
    <w:lvl w:ilvl="8" w:tplc="7666B74A">
      <w:numFmt w:val="bullet"/>
      <w:lvlText w:val="•"/>
      <w:lvlJc w:val="left"/>
      <w:pPr>
        <w:ind w:left="7343" w:hanging="97"/>
      </w:pPr>
      <w:rPr>
        <w:rFonts w:hint="default"/>
        <w:lang w:val="pt-PT" w:eastAsia="en-US" w:bidi="ar-SA"/>
      </w:rPr>
    </w:lvl>
  </w:abstractNum>
  <w:abstractNum w:abstractNumId="2" w15:restartNumberingAfterBreak="0">
    <w:nsid w:val="5A7F1353"/>
    <w:multiLevelType w:val="hybridMultilevel"/>
    <w:tmpl w:val="0234D0DA"/>
    <w:lvl w:ilvl="0" w:tplc="E83250E6">
      <w:start w:val="1"/>
      <w:numFmt w:val="upperRoman"/>
      <w:lvlText w:val="%1"/>
      <w:lvlJc w:val="left"/>
      <w:pPr>
        <w:ind w:left="647" w:hanging="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0"/>
        <w:szCs w:val="20"/>
        <w:lang w:val="pt-PT" w:eastAsia="en-US" w:bidi="ar-SA"/>
      </w:rPr>
    </w:lvl>
    <w:lvl w:ilvl="1" w:tplc="0700DE58">
      <w:numFmt w:val="bullet"/>
      <w:lvlText w:val="•"/>
      <w:lvlJc w:val="left"/>
      <w:pPr>
        <w:ind w:left="1477" w:hanging="97"/>
      </w:pPr>
      <w:rPr>
        <w:rFonts w:hint="default"/>
        <w:lang w:val="pt-PT" w:eastAsia="en-US" w:bidi="ar-SA"/>
      </w:rPr>
    </w:lvl>
    <w:lvl w:ilvl="2" w:tplc="70A4A5C8">
      <w:numFmt w:val="bullet"/>
      <w:lvlText w:val="•"/>
      <w:lvlJc w:val="left"/>
      <w:pPr>
        <w:ind w:left="2315" w:hanging="97"/>
      </w:pPr>
      <w:rPr>
        <w:rFonts w:hint="default"/>
        <w:lang w:val="pt-PT" w:eastAsia="en-US" w:bidi="ar-SA"/>
      </w:rPr>
    </w:lvl>
    <w:lvl w:ilvl="3" w:tplc="9D0E959C">
      <w:numFmt w:val="bullet"/>
      <w:lvlText w:val="•"/>
      <w:lvlJc w:val="left"/>
      <w:pPr>
        <w:ind w:left="3153" w:hanging="97"/>
      </w:pPr>
      <w:rPr>
        <w:rFonts w:hint="default"/>
        <w:lang w:val="pt-PT" w:eastAsia="en-US" w:bidi="ar-SA"/>
      </w:rPr>
    </w:lvl>
    <w:lvl w:ilvl="4" w:tplc="E5466FB2">
      <w:numFmt w:val="bullet"/>
      <w:lvlText w:val="•"/>
      <w:lvlJc w:val="left"/>
      <w:pPr>
        <w:ind w:left="3991" w:hanging="97"/>
      </w:pPr>
      <w:rPr>
        <w:rFonts w:hint="default"/>
        <w:lang w:val="pt-PT" w:eastAsia="en-US" w:bidi="ar-SA"/>
      </w:rPr>
    </w:lvl>
    <w:lvl w:ilvl="5" w:tplc="7B9EC360">
      <w:numFmt w:val="bullet"/>
      <w:lvlText w:val="•"/>
      <w:lvlJc w:val="left"/>
      <w:pPr>
        <w:ind w:left="4829" w:hanging="97"/>
      </w:pPr>
      <w:rPr>
        <w:rFonts w:hint="default"/>
        <w:lang w:val="pt-PT" w:eastAsia="en-US" w:bidi="ar-SA"/>
      </w:rPr>
    </w:lvl>
    <w:lvl w:ilvl="6" w:tplc="EDB86E86">
      <w:numFmt w:val="bullet"/>
      <w:lvlText w:val="•"/>
      <w:lvlJc w:val="left"/>
      <w:pPr>
        <w:ind w:left="5667" w:hanging="97"/>
      </w:pPr>
      <w:rPr>
        <w:rFonts w:hint="default"/>
        <w:lang w:val="pt-PT" w:eastAsia="en-US" w:bidi="ar-SA"/>
      </w:rPr>
    </w:lvl>
    <w:lvl w:ilvl="7" w:tplc="6B6C7B86">
      <w:numFmt w:val="bullet"/>
      <w:lvlText w:val="•"/>
      <w:lvlJc w:val="left"/>
      <w:pPr>
        <w:ind w:left="6505" w:hanging="97"/>
      </w:pPr>
      <w:rPr>
        <w:rFonts w:hint="default"/>
        <w:lang w:val="pt-PT" w:eastAsia="en-US" w:bidi="ar-SA"/>
      </w:rPr>
    </w:lvl>
    <w:lvl w:ilvl="8" w:tplc="6454666E">
      <w:numFmt w:val="bullet"/>
      <w:lvlText w:val="•"/>
      <w:lvlJc w:val="left"/>
      <w:pPr>
        <w:ind w:left="7343" w:hanging="97"/>
      </w:pPr>
      <w:rPr>
        <w:rFonts w:hint="default"/>
        <w:lang w:val="pt-PT" w:eastAsia="en-US" w:bidi="ar-SA"/>
      </w:rPr>
    </w:lvl>
  </w:abstractNum>
  <w:abstractNum w:abstractNumId="3" w15:restartNumberingAfterBreak="0">
    <w:nsid w:val="73B71765"/>
    <w:multiLevelType w:val="hybridMultilevel"/>
    <w:tmpl w:val="88A48132"/>
    <w:lvl w:ilvl="0" w:tplc="E7346898">
      <w:start w:val="1"/>
      <w:numFmt w:val="upperRoman"/>
      <w:lvlText w:val="%1"/>
      <w:lvlJc w:val="left"/>
      <w:pPr>
        <w:ind w:left="647" w:hanging="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0"/>
        <w:szCs w:val="20"/>
        <w:lang w:val="pt-PT" w:eastAsia="en-US" w:bidi="ar-SA"/>
      </w:rPr>
    </w:lvl>
    <w:lvl w:ilvl="1" w:tplc="1A940950">
      <w:numFmt w:val="bullet"/>
      <w:lvlText w:val="•"/>
      <w:lvlJc w:val="left"/>
      <w:pPr>
        <w:ind w:left="1477" w:hanging="97"/>
      </w:pPr>
      <w:rPr>
        <w:rFonts w:hint="default"/>
        <w:lang w:val="pt-PT" w:eastAsia="en-US" w:bidi="ar-SA"/>
      </w:rPr>
    </w:lvl>
    <w:lvl w:ilvl="2" w:tplc="AB742304">
      <w:numFmt w:val="bullet"/>
      <w:lvlText w:val="•"/>
      <w:lvlJc w:val="left"/>
      <w:pPr>
        <w:ind w:left="2315" w:hanging="97"/>
      </w:pPr>
      <w:rPr>
        <w:rFonts w:hint="default"/>
        <w:lang w:val="pt-PT" w:eastAsia="en-US" w:bidi="ar-SA"/>
      </w:rPr>
    </w:lvl>
    <w:lvl w:ilvl="3" w:tplc="C2526FE0">
      <w:numFmt w:val="bullet"/>
      <w:lvlText w:val="•"/>
      <w:lvlJc w:val="left"/>
      <w:pPr>
        <w:ind w:left="3153" w:hanging="97"/>
      </w:pPr>
      <w:rPr>
        <w:rFonts w:hint="default"/>
        <w:lang w:val="pt-PT" w:eastAsia="en-US" w:bidi="ar-SA"/>
      </w:rPr>
    </w:lvl>
    <w:lvl w:ilvl="4" w:tplc="4816E222">
      <w:numFmt w:val="bullet"/>
      <w:lvlText w:val="•"/>
      <w:lvlJc w:val="left"/>
      <w:pPr>
        <w:ind w:left="3991" w:hanging="97"/>
      </w:pPr>
      <w:rPr>
        <w:rFonts w:hint="default"/>
        <w:lang w:val="pt-PT" w:eastAsia="en-US" w:bidi="ar-SA"/>
      </w:rPr>
    </w:lvl>
    <w:lvl w:ilvl="5" w:tplc="C7B269AC">
      <w:numFmt w:val="bullet"/>
      <w:lvlText w:val="•"/>
      <w:lvlJc w:val="left"/>
      <w:pPr>
        <w:ind w:left="4829" w:hanging="97"/>
      </w:pPr>
      <w:rPr>
        <w:rFonts w:hint="default"/>
        <w:lang w:val="pt-PT" w:eastAsia="en-US" w:bidi="ar-SA"/>
      </w:rPr>
    </w:lvl>
    <w:lvl w:ilvl="6" w:tplc="53F43E1E">
      <w:numFmt w:val="bullet"/>
      <w:lvlText w:val="•"/>
      <w:lvlJc w:val="left"/>
      <w:pPr>
        <w:ind w:left="5667" w:hanging="97"/>
      </w:pPr>
      <w:rPr>
        <w:rFonts w:hint="default"/>
        <w:lang w:val="pt-PT" w:eastAsia="en-US" w:bidi="ar-SA"/>
      </w:rPr>
    </w:lvl>
    <w:lvl w:ilvl="7" w:tplc="5C98BB32">
      <w:numFmt w:val="bullet"/>
      <w:lvlText w:val="•"/>
      <w:lvlJc w:val="left"/>
      <w:pPr>
        <w:ind w:left="6505" w:hanging="97"/>
      </w:pPr>
      <w:rPr>
        <w:rFonts w:hint="default"/>
        <w:lang w:val="pt-PT" w:eastAsia="en-US" w:bidi="ar-SA"/>
      </w:rPr>
    </w:lvl>
    <w:lvl w:ilvl="8" w:tplc="E5B4E1EE">
      <w:numFmt w:val="bullet"/>
      <w:lvlText w:val="•"/>
      <w:lvlJc w:val="left"/>
      <w:pPr>
        <w:ind w:left="7343" w:hanging="97"/>
      </w:pPr>
      <w:rPr>
        <w:rFonts w:hint="default"/>
        <w:lang w:val="pt-PT" w:eastAsia="en-US" w:bidi="ar-SA"/>
      </w:rPr>
    </w:lvl>
  </w:abstractNum>
  <w:abstractNum w:abstractNumId="4" w15:restartNumberingAfterBreak="0">
    <w:nsid w:val="7A891FC5"/>
    <w:multiLevelType w:val="hybridMultilevel"/>
    <w:tmpl w:val="201668C2"/>
    <w:lvl w:ilvl="0" w:tplc="4C4C7088">
      <w:start w:val="1"/>
      <w:numFmt w:val="upperRoman"/>
      <w:lvlText w:val="%1"/>
      <w:lvlJc w:val="left"/>
      <w:pPr>
        <w:ind w:left="647" w:hanging="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0"/>
        <w:szCs w:val="20"/>
        <w:lang w:val="pt-PT" w:eastAsia="en-US" w:bidi="ar-SA"/>
      </w:rPr>
    </w:lvl>
    <w:lvl w:ilvl="1" w:tplc="96A22FD2">
      <w:numFmt w:val="bullet"/>
      <w:lvlText w:val="•"/>
      <w:lvlJc w:val="left"/>
      <w:pPr>
        <w:ind w:left="1477" w:hanging="97"/>
      </w:pPr>
      <w:rPr>
        <w:rFonts w:hint="default"/>
        <w:lang w:val="pt-PT" w:eastAsia="en-US" w:bidi="ar-SA"/>
      </w:rPr>
    </w:lvl>
    <w:lvl w:ilvl="2" w:tplc="EB0A8714">
      <w:numFmt w:val="bullet"/>
      <w:lvlText w:val="•"/>
      <w:lvlJc w:val="left"/>
      <w:pPr>
        <w:ind w:left="2315" w:hanging="97"/>
      </w:pPr>
      <w:rPr>
        <w:rFonts w:hint="default"/>
        <w:lang w:val="pt-PT" w:eastAsia="en-US" w:bidi="ar-SA"/>
      </w:rPr>
    </w:lvl>
    <w:lvl w:ilvl="3" w:tplc="B42C68F6">
      <w:numFmt w:val="bullet"/>
      <w:lvlText w:val="•"/>
      <w:lvlJc w:val="left"/>
      <w:pPr>
        <w:ind w:left="3153" w:hanging="97"/>
      </w:pPr>
      <w:rPr>
        <w:rFonts w:hint="default"/>
        <w:lang w:val="pt-PT" w:eastAsia="en-US" w:bidi="ar-SA"/>
      </w:rPr>
    </w:lvl>
    <w:lvl w:ilvl="4" w:tplc="FDF8C1AE">
      <w:numFmt w:val="bullet"/>
      <w:lvlText w:val="•"/>
      <w:lvlJc w:val="left"/>
      <w:pPr>
        <w:ind w:left="3991" w:hanging="97"/>
      </w:pPr>
      <w:rPr>
        <w:rFonts w:hint="default"/>
        <w:lang w:val="pt-PT" w:eastAsia="en-US" w:bidi="ar-SA"/>
      </w:rPr>
    </w:lvl>
    <w:lvl w:ilvl="5" w:tplc="BF14F3BE">
      <w:numFmt w:val="bullet"/>
      <w:lvlText w:val="•"/>
      <w:lvlJc w:val="left"/>
      <w:pPr>
        <w:ind w:left="4829" w:hanging="97"/>
      </w:pPr>
      <w:rPr>
        <w:rFonts w:hint="default"/>
        <w:lang w:val="pt-PT" w:eastAsia="en-US" w:bidi="ar-SA"/>
      </w:rPr>
    </w:lvl>
    <w:lvl w:ilvl="6" w:tplc="80189352">
      <w:numFmt w:val="bullet"/>
      <w:lvlText w:val="•"/>
      <w:lvlJc w:val="left"/>
      <w:pPr>
        <w:ind w:left="5667" w:hanging="97"/>
      </w:pPr>
      <w:rPr>
        <w:rFonts w:hint="default"/>
        <w:lang w:val="pt-PT" w:eastAsia="en-US" w:bidi="ar-SA"/>
      </w:rPr>
    </w:lvl>
    <w:lvl w:ilvl="7" w:tplc="20085998">
      <w:numFmt w:val="bullet"/>
      <w:lvlText w:val="•"/>
      <w:lvlJc w:val="left"/>
      <w:pPr>
        <w:ind w:left="6505" w:hanging="97"/>
      </w:pPr>
      <w:rPr>
        <w:rFonts w:hint="default"/>
        <w:lang w:val="pt-PT" w:eastAsia="en-US" w:bidi="ar-SA"/>
      </w:rPr>
    </w:lvl>
    <w:lvl w:ilvl="8" w:tplc="8B7ECB6C">
      <w:numFmt w:val="bullet"/>
      <w:lvlText w:val="•"/>
      <w:lvlJc w:val="left"/>
      <w:pPr>
        <w:ind w:left="7343" w:hanging="97"/>
      </w:pPr>
      <w:rPr>
        <w:rFonts w:hint="default"/>
        <w:lang w:val="pt-PT" w:eastAsia="en-US" w:bidi="ar-SA"/>
      </w:rPr>
    </w:lvl>
  </w:abstractNum>
  <w:num w:numId="1" w16cid:durableId="1115714808">
    <w:abstractNumId w:val="2"/>
  </w:num>
  <w:num w:numId="2" w16cid:durableId="273363629">
    <w:abstractNumId w:val="3"/>
  </w:num>
  <w:num w:numId="3" w16cid:durableId="446391360">
    <w:abstractNumId w:val="1"/>
  </w:num>
  <w:num w:numId="4" w16cid:durableId="1931624854">
    <w:abstractNumId w:val="0"/>
  </w:num>
  <w:num w:numId="5" w16cid:durableId="418333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5A"/>
    <w:rsid w:val="0000722C"/>
    <w:rsid w:val="0001182B"/>
    <w:rsid w:val="000274A7"/>
    <w:rsid w:val="00062D45"/>
    <w:rsid w:val="00072E99"/>
    <w:rsid w:val="000D525F"/>
    <w:rsid w:val="000F39B6"/>
    <w:rsid w:val="000F3AB7"/>
    <w:rsid w:val="00100B09"/>
    <w:rsid w:val="0012080A"/>
    <w:rsid w:val="001B56BE"/>
    <w:rsid w:val="001D40B6"/>
    <w:rsid w:val="001F0687"/>
    <w:rsid w:val="00207133"/>
    <w:rsid w:val="00216E32"/>
    <w:rsid w:val="002640A5"/>
    <w:rsid w:val="0027348A"/>
    <w:rsid w:val="002A28B5"/>
    <w:rsid w:val="002A6C21"/>
    <w:rsid w:val="002D4988"/>
    <w:rsid w:val="003313B2"/>
    <w:rsid w:val="00353BF7"/>
    <w:rsid w:val="00413A5F"/>
    <w:rsid w:val="0043696F"/>
    <w:rsid w:val="0044645F"/>
    <w:rsid w:val="00446ED5"/>
    <w:rsid w:val="004A1F2F"/>
    <w:rsid w:val="004B7FE8"/>
    <w:rsid w:val="004F0910"/>
    <w:rsid w:val="00510CB6"/>
    <w:rsid w:val="00553C3E"/>
    <w:rsid w:val="00560051"/>
    <w:rsid w:val="00573E67"/>
    <w:rsid w:val="00580FE2"/>
    <w:rsid w:val="0065159D"/>
    <w:rsid w:val="00654BAE"/>
    <w:rsid w:val="006A61DF"/>
    <w:rsid w:val="006D4BEE"/>
    <w:rsid w:val="006F5B36"/>
    <w:rsid w:val="007172B5"/>
    <w:rsid w:val="00736AA7"/>
    <w:rsid w:val="007601FB"/>
    <w:rsid w:val="007A1241"/>
    <w:rsid w:val="007D7639"/>
    <w:rsid w:val="007E0DAA"/>
    <w:rsid w:val="00817729"/>
    <w:rsid w:val="008668B0"/>
    <w:rsid w:val="00882D90"/>
    <w:rsid w:val="008B27B7"/>
    <w:rsid w:val="008C548E"/>
    <w:rsid w:val="008F584A"/>
    <w:rsid w:val="009229F0"/>
    <w:rsid w:val="00953E46"/>
    <w:rsid w:val="00975459"/>
    <w:rsid w:val="009A4106"/>
    <w:rsid w:val="009A7048"/>
    <w:rsid w:val="009B205A"/>
    <w:rsid w:val="009D0F64"/>
    <w:rsid w:val="00A45E22"/>
    <w:rsid w:val="00A57A02"/>
    <w:rsid w:val="00AB1B97"/>
    <w:rsid w:val="00AB688B"/>
    <w:rsid w:val="00AC2D6C"/>
    <w:rsid w:val="00AE7337"/>
    <w:rsid w:val="00B01C06"/>
    <w:rsid w:val="00B01C95"/>
    <w:rsid w:val="00B24C11"/>
    <w:rsid w:val="00B46EFB"/>
    <w:rsid w:val="00B541E2"/>
    <w:rsid w:val="00B95F16"/>
    <w:rsid w:val="00BE544A"/>
    <w:rsid w:val="00C55D6D"/>
    <w:rsid w:val="00C70582"/>
    <w:rsid w:val="00C73F84"/>
    <w:rsid w:val="00D630A1"/>
    <w:rsid w:val="00DB52AE"/>
    <w:rsid w:val="00DE2A50"/>
    <w:rsid w:val="00DF1693"/>
    <w:rsid w:val="00E3271D"/>
    <w:rsid w:val="00E37E11"/>
    <w:rsid w:val="00E446F5"/>
    <w:rsid w:val="00E827EC"/>
    <w:rsid w:val="00F509AC"/>
    <w:rsid w:val="00F60A38"/>
    <w:rsid w:val="00FD1F46"/>
    <w:rsid w:val="00FF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FBDE8"/>
  <w15:docId w15:val="{92C44680-A476-44B9-BFF5-4EF2CCB4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0A5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1952" w:right="107"/>
      <w:jc w:val="both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646" w:hanging="96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 Char Char"/>
    <w:basedOn w:val="Normal"/>
    <w:link w:val="CabealhoChar"/>
    <w:unhideWhenUsed/>
    <w:rsid w:val="00100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 Char"/>
    <w:basedOn w:val="Fontepargpadro"/>
    <w:link w:val="Cabealho"/>
    <w:rsid w:val="00100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nhideWhenUsed/>
    <w:rsid w:val="00100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00B09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891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ADVCAMARA</dc:creator>
  <cp:lastModifiedBy>ADVCAMARA</cp:lastModifiedBy>
  <cp:revision>12</cp:revision>
  <cp:lastPrinted>2025-04-16T12:41:00Z</cp:lastPrinted>
  <dcterms:created xsi:type="dcterms:W3CDTF">2025-04-09T21:15:00Z</dcterms:created>
  <dcterms:modified xsi:type="dcterms:W3CDTF">2025-04-22T18:15:00Z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Mozilla/5.0 (Windows NT 10.0; Win64; x64) AppleWebKit/537.36 (KHTML, like Gecko) Chrome/120.0.0.0 Safari/537.36</vt:lpwstr>
  </property>
  <property fmtid="{D5CDD505-2E9C-101B-9397-08002B2CF9AE}" pid="4" name="LastSaved">
    <vt:filetime>2024-02-01T00:00:00Z</vt:filetime>
  </property>
  <property fmtid="{D5CDD505-2E9C-101B-9397-08002B2CF9AE}" pid="5" name="Producer">
    <vt:lpwstr>Skia/PDF m120</vt:lpwstr>
  </property>
</Properties>
</file>