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67EE0" w14:textId="57EA7CF7" w:rsidR="00A05B50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  <w:bookmarkStart w:id="0" w:name="_Hlk137740198"/>
      <w:r>
        <w:rPr>
          <w:rFonts w:ascii="Book Antiqua" w:hAnsi="Book Antiqua" w:cs="DejaVuSerif-Bold"/>
          <w:b/>
          <w:bCs/>
          <w:sz w:val="24"/>
          <w:szCs w:val="24"/>
        </w:rPr>
        <w:t>Pauta</w:t>
      </w:r>
      <w:r w:rsidRPr="002151A1">
        <w:rPr>
          <w:rFonts w:ascii="Book Antiqua" w:hAnsi="Book Antiqua" w:cs="DejaVuSerif-Bold"/>
          <w:b/>
          <w:bCs/>
          <w:sz w:val="24"/>
          <w:szCs w:val="24"/>
        </w:rPr>
        <w:t xml:space="preserve"> Eletrônica da</w:t>
      </w:r>
      <w:r w:rsidR="00235557">
        <w:rPr>
          <w:rFonts w:ascii="Book Antiqua" w:hAnsi="Book Antiqua" w:cs="DejaVuSerif-Bold"/>
          <w:b/>
          <w:bCs/>
          <w:sz w:val="24"/>
          <w:szCs w:val="24"/>
        </w:rPr>
        <w:t xml:space="preserve"> </w:t>
      </w:r>
      <w:r w:rsidR="007F61F3">
        <w:rPr>
          <w:rFonts w:ascii="Book Antiqua" w:hAnsi="Book Antiqua" w:cs="DejaVuSerif-Bold"/>
          <w:b/>
          <w:bCs/>
          <w:sz w:val="24"/>
          <w:szCs w:val="24"/>
        </w:rPr>
        <w:t>1</w:t>
      </w:r>
      <w:r w:rsidR="002635EC">
        <w:rPr>
          <w:rFonts w:ascii="Book Antiqua" w:hAnsi="Book Antiqua" w:cs="DejaVuSerif-Bold"/>
          <w:b/>
          <w:bCs/>
          <w:sz w:val="24"/>
          <w:szCs w:val="24"/>
        </w:rPr>
        <w:t>3</w:t>
      </w:r>
      <w:r w:rsidR="007F61F3">
        <w:rPr>
          <w:rFonts w:ascii="Book Antiqua" w:hAnsi="Book Antiqua" w:cs="DejaVuSerif-Bold"/>
          <w:b/>
          <w:bCs/>
          <w:sz w:val="24"/>
          <w:szCs w:val="24"/>
        </w:rPr>
        <w:t>ª</w:t>
      </w:r>
      <w:r w:rsidRPr="002151A1">
        <w:rPr>
          <w:rFonts w:ascii="Book Antiqua" w:hAnsi="Book Antiqua" w:cs="DejaVuSerif-Bold"/>
          <w:b/>
          <w:bCs/>
          <w:sz w:val="24"/>
          <w:szCs w:val="24"/>
        </w:rPr>
        <w:t xml:space="preserve"> Reunião Conjunta das Comissões </w:t>
      </w:r>
    </w:p>
    <w:p w14:paraId="1C758F5E" w14:textId="1ADE60DF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  <w:r w:rsidRPr="002151A1">
        <w:rPr>
          <w:rFonts w:ascii="Book Antiqua" w:hAnsi="Book Antiqua" w:cs="DejaVuSerif-Bold"/>
          <w:b/>
          <w:bCs/>
          <w:sz w:val="24"/>
          <w:szCs w:val="24"/>
        </w:rPr>
        <w:t>na 1ª Sessão Legislativa da 20ª Legislatura</w:t>
      </w:r>
    </w:p>
    <w:p w14:paraId="6509BC06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</w:p>
    <w:p w14:paraId="417F18D5" w14:textId="77777777" w:rsidR="007A5457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  <w:r w:rsidRPr="002151A1">
        <w:rPr>
          <w:rFonts w:ascii="Book Antiqua" w:hAnsi="Book Antiqua" w:cs="DejaVuSerif-Bold"/>
          <w:b/>
          <w:bCs/>
          <w:sz w:val="24"/>
          <w:szCs w:val="24"/>
        </w:rPr>
        <w:t xml:space="preserve">Comissão de Legislação Justiça e Redação Final </w:t>
      </w:r>
    </w:p>
    <w:p w14:paraId="1D9B6A8C" w14:textId="031E9F11" w:rsidR="000E70BB" w:rsidRDefault="000E70BB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  <w:r>
        <w:rPr>
          <w:rFonts w:ascii="Book Antiqua" w:hAnsi="Book Antiqua" w:cs="DejaVuSerif-Bold"/>
          <w:b/>
          <w:bCs/>
          <w:sz w:val="24"/>
          <w:szCs w:val="24"/>
        </w:rPr>
        <w:t>Comissão de Fiscalização Financeira e Orçamentária</w:t>
      </w:r>
    </w:p>
    <w:p w14:paraId="60FD0698" w14:textId="37354D08" w:rsidR="00ED166F" w:rsidRPr="002151A1" w:rsidRDefault="00ED166F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  <w:r>
        <w:rPr>
          <w:rFonts w:ascii="Book Antiqua" w:hAnsi="Book Antiqua" w:cs="DejaVuSerif-Bold"/>
          <w:b/>
          <w:bCs/>
          <w:sz w:val="24"/>
          <w:szCs w:val="24"/>
        </w:rPr>
        <w:t>Comissão de Serviços Públicos Municipais</w:t>
      </w:r>
    </w:p>
    <w:p w14:paraId="7FE94FA8" w14:textId="45C457F0" w:rsidR="001711FB" w:rsidRPr="002151A1" w:rsidRDefault="001711FB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</w:p>
    <w:p w14:paraId="3724F25F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DejaVuSerif-Bold"/>
          <w:b/>
          <w:bCs/>
          <w:sz w:val="24"/>
          <w:szCs w:val="24"/>
        </w:rPr>
      </w:pPr>
    </w:p>
    <w:p w14:paraId="759C482F" w14:textId="300D176F" w:rsidR="0066279F" w:rsidRPr="00467E53" w:rsidRDefault="0066279F" w:rsidP="0066279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8466C5">
        <w:rPr>
          <w:rFonts w:ascii="Book Antiqua" w:hAnsi="Book Antiqua"/>
          <w:b/>
          <w:bCs/>
          <w:sz w:val="24"/>
          <w:szCs w:val="24"/>
        </w:rPr>
        <w:t>Abertura</w:t>
      </w:r>
      <w:r w:rsidRPr="008466C5">
        <w:rPr>
          <w:rFonts w:ascii="Book Antiqua" w:hAnsi="Book Antiqua"/>
          <w:sz w:val="24"/>
          <w:szCs w:val="24"/>
        </w:rPr>
        <w:t xml:space="preserve">:  </w:t>
      </w:r>
      <w:r w:rsidR="002635EC">
        <w:rPr>
          <w:rFonts w:ascii="Book Antiqua" w:hAnsi="Book Antiqua"/>
          <w:sz w:val="24"/>
          <w:szCs w:val="24"/>
        </w:rPr>
        <w:t>27</w:t>
      </w:r>
      <w:r>
        <w:rPr>
          <w:rFonts w:ascii="Book Antiqua" w:hAnsi="Book Antiqua"/>
          <w:sz w:val="24"/>
          <w:szCs w:val="24"/>
        </w:rPr>
        <w:t>/</w:t>
      </w:r>
      <w:r w:rsidR="00ED166F">
        <w:rPr>
          <w:rFonts w:ascii="Book Antiqua" w:hAnsi="Book Antiqua"/>
          <w:sz w:val="24"/>
          <w:szCs w:val="24"/>
        </w:rPr>
        <w:t>06</w:t>
      </w:r>
      <w:r w:rsidRPr="008466C5">
        <w:rPr>
          <w:rFonts w:ascii="Book Antiqua" w:hAnsi="Book Antiqua"/>
          <w:sz w:val="24"/>
          <w:szCs w:val="24"/>
        </w:rPr>
        <w:t>/202</w:t>
      </w:r>
      <w:r>
        <w:rPr>
          <w:rFonts w:ascii="Book Antiqua" w:hAnsi="Book Antiqua"/>
          <w:sz w:val="24"/>
          <w:szCs w:val="24"/>
        </w:rPr>
        <w:t>5</w:t>
      </w:r>
      <w:r w:rsidRPr="008466C5">
        <w:rPr>
          <w:rFonts w:ascii="Book Antiqua" w:hAnsi="Book Antiqua"/>
          <w:sz w:val="24"/>
          <w:szCs w:val="24"/>
        </w:rPr>
        <w:t>;</w:t>
      </w:r>
      <w:r>
        <w:rPr>
          <w:rFonts w:ascii="Book Antiqua" w:hAnsi="Book Antiqua"/>
          <w:sz w:val="24"/>
          <w:szCs w:val="24"/>
        </w:rPr>
        <w:t xml:space="preserve"> 15h30</w:t>
      </w:r>
    </w:p>
    <w:p w14:paraId="198272A3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C749F26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Expediente</w:t>
      </w:r>
    </w:p>
    <w:p w14:paraId="610A36AA" w14:textId="2DBA3E6F" w:rsidR="007A5457" w:rsidRPr="002151A1" w:rsidRDefault="00A05B50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</w:t>
      </w:r>
      <w:r w:rsidR="007A5457" w:rsidRPr="002151A1">
        <w:rPr>
          <w:rFonts w:ascii="Book Antiqua" w:hAnsi="Book Antiqua"/>
          <w:sz w:val="24"/>
          <w:szCs w:val="24"/>
        </w:rPr>
        <w:t>provação da ata da reunião anterior.</w:t>
      </w:r>
    </w:p>
    <w:p w14:paraId="5FE00AFF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112C06A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Correspondências</w:t>
      </w:r>
    </w:p>
    <w:p w14:paraId="376C6BF0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151A1">
        <w:rPr>
          <w:rFonts w:ascii="Book Antiqua" w:hAnsi="Book Antiqua"/>
          <w:sz w:val="24"/>
          <w:szCs w:val="24"/>
        </w:rPr>
        <w:t>Não há.</w:t>
      </w:r>
    </w:p>
    <w:p w14:paraId="5575B053" w14:textId="77777777" w:rsidR="007A5457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1EFA4DB3" w14:textId="77777777" w:rsidR="007A5457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>Matérias da Ordem do Dia</w:t>
      </w:r>
      <w:r w:rsidRPr="002151A1">
        <w:rPr>
          <w:rFonts w:ascii="Book Antiqua" w:hAnsi="Book Antiqua"/>
          <w:sz w:val="24"/>
          <w:szCs w:val="24"/>
        </w:rPr>
        <w:t xml:space="preserve">: </w:t>
      </w:r>
    </w:p>
    <w:p w14:paraId="611B03A3" w14:textId="77777777" w:rsidR="0062290A" w:rsidRPr="002151A1" w:rsidRDefault="0062290A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038394F0" w14:textId="77777777" w:rsidR="007A5457" w:rsidRPr="002151A1" w:rsidRDefault="007A5457" w:rsidP="00A05B5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bookmarkEnd w:id="0"/>
    <w:p w14:paraId="3ECE81CF" w14:textId="466BE2EC" w:rsidR="001D0399" w:rsidRPr="00D675E8" w:rsidRDefault="000E70BB" w:rsidP="001D039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151A1">
        <w:rPr>
          <w:rFonts w:ascii="Book Antiqua" w:hAnsi="Book Antiqua"/>
          <w:b/>
          <w:bCs/>
          <w:sz w:val="24"/>
          <w:szCs w:val="24"/>
        </w:rPr>
        <w:t xml:space="preserve">1 - </w:t>
      </w:r>
      <w:r w:rsidR="00ED166F" w:rsidRPr="00ED166F">
        <w:rPr>
          <w:rFonts w:ascii="Book Antiqua" w:hAnsi="Book Antiqua"/>
          <w:b/>
          <w:bCs/>
          <w:sz w:val="24"/>
          <w:szCs w:val="24"/>
        </w:rPr>
        <w:t xml:space="preserve">Projeto de Lei Ordinária </w:t>
      </w:r>
      <w:r w:rsidR="001D0399">
        <w:rPr>
          <w:rFonts w:ascii="Book Antiqua" w:hAnsi="Book Antiqua"/>
          <w:b/>
          <w:bCs/>
          <w:sz w:val="24"/>
          <w:szCs w:val="24"/>
        </w:rPr>
        <w:t xml:space="preserve">nº </w:t>
      </w:r>
      <w:r w:rsidR="001D0399" w:rsidRPr="00D675E8">
        <w:rPr>
          <w:rFonts w:ascii="Book Antiqua" w:hAnsi="Book Antiqua"/>
          <w:b/>
          <w:bCs/>
          <w:sz w:val="24"/>
          <w:szCs w:val="24"/>
        </w:rPr>
        <w:t>nº190</w:t>
      </w:r>
      <w:r w:rsidR="002635EC">
        <w:rPr>
          <w:rFonts w:ascii="Book Antiqua" w:hAnsi="Book Antiqua"/>
          <w:b/>
          <w:bCs/>
          <w:sz w:val="24"/>
          <w:szCs w:val="24"/>
        </w:rPr>
        <w:t>8</w:t>
      </w:r>
      <w:r w:rsidR="001D0399" w:rsidRPr="00D675E8">
        <w:rPr>
          <w:rFonts w:ascii="Book Antiqua" w:hAnsi="Book Antiqua"/>
          <w:b/>
          <w:bCs/>
          <w:sz w:val="24"/>
          <w:szCs w:val="24"/>
        </w:rPr>
        <w:t xml:space="preserve"> de 2025,</w:t>
      </w:r>
      <w:r w:rsidR="002635EC" w:rsidRPr="002635EC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2635EC" w:rsidRPr="005C4D1D">
        <w:rPr>
          <w:rFonts w:ascii="Book Antiqua" w:hAnsi="Book Antiqua"/>
          <w:sz w:val="24"/>
          <w:szCs w:val="24"/>
        </w:rPr>
        <w:t>Acrescenta</w:t>
      </w:r>
      <w:proofErr w:type="gramEnd"/>
      <w:r w:rsidR="002635EC" w:rsidRPr="005C4D1D">
        <w:rPr>
          <w:rFonts w:ascii="Book Antiqua" w:hAnsi="Book Antiqua"/>
          <w:sz w:val="24"/>
          <w:szCs w:val="24"/>
        </w:rPr>
        <w:t xml:space="preserve"> o art. 85-A à Lei Municipal n° 1.310, de 29 de dezembro de 2008, que dispõe sobre o Estatuto dos Servidores Públicos do Município de Carmo da Mata</w:t>
      </w:r>
      <w:r w:rsidR="001D0399" w:rsidRPr="005C4D1D">
        <w:rPr>
          <w:rFonts w:ascii="Book Antiqua" w:hAnsi="Book Antiqua"/>
          <w:sz w:val="24"/>
          <w:szCs w:val="24"/>
        </w:rPr>
        <w:t>.</w:t>
      </w:r>
      <w:r w:rsidR="001D0399">
        <w:rPr>
          <w:rFonts w:ascii="Book Antiqua" w:hAnsi="Book Antiqua"/>
          <w:sz w:val="24"/>
          <w:szCs w:val="24"/>
        </w:rPr>
        <w:t xml:space="preserve"> </w:t>
      </w:r>
      <w:r w:rsidR="001D0399" w:rsidRPr="00D675E8">
        <w:rPr>
          <w:rFonts w:ascii="Book Antiqua" w:hAnsi="Book Antiqua"/>
          <w:sz w:val="24"/>
          <w:szCs w:val="24"/>
        </w:rPr>
        <w:t xml:space="preserve">Autor: </w:t>
      </w:r>
      <w:r w:rsidR="002635EC">
        <w:rPr>
          <w:rFonts w:ascii="Book Antiqua" w:hAnsi="Book Antiqua"/>
          <w:sz w:val="24"/>
          <w:szCs w:val="24"/>
        </w:rPr>
        <w:t>vereador Willian</w:t>
      </w:r>
      <w:bookmarkStart w:id="1" w:name="_GoBack"/>
      <w:bookmarkEnd w:id="1"/>
      <w:r w:rsidR="001D0399" w:rsidRPr="00D675E8">
        <w:rPr>
          <w:rFonts w:ascii="Book Antiqua" w:hAnsi="Book Antiqua"/>
          <w:sz w:val="24"/>
          <w:szCs w:val="24"/>
        </w:rPr>
        <w:t>.</w:t>
      </w:r>
    </w:p>
    <w:p w14:paraId="1B4B18B2" w14:textId="1356BF57" w:rsidR="001D0399" w:rsidRDefault="001D0399" w:rsidP="001D039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D675E8">
        <w:rPr>
          <w:rFonts w:ascii="Book Antiqua" w:hAnsi="Book Antiqua"/>
          <w:sz w:val="24"/>
          <w:szCs w:val="24"/>
        </w:rPr>
        <w:t>Distribuído para: CLJR e CSPM.</w:t>
      </w:r>
    </w:p>
    <w:p w14:paraId="1DB06874" w14:textId="6F459161" w:rsidR="00665779" w:rsidRDefault="00665779" w:rsidP="00ED166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DBC0E14" w14:textId="77777777" w:rsidR="00BD293B" w:rsidRDefault="00BD293B" w:rsidP="00BD293B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Designação de relatores.</w:t>
      </w:r>
    </w:p>
    <w:p w14:paraId="7274E523" w14:textId="77777777" w:rsidR="00BD293B" w:rsidRDefault="00BD293B" w:rsidP="00BD293B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Discussão</w:t>
      </w:r>
    </w:p>
    <w:p w14:paraId="098761AF" w14:textId="77777777" w:rsidR="00BD293B" w:rsidRDefault="00BD293B" w:rsidP="00BD293B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Votação</w:t>
      </w:r>
    </w:p>
    <w:p w14:paraId="1ACD91E1" w14:textId="77777777" w:rsidR="00BD293B" w:rsidRDefault="00BD293B" w:rsidP="00ED166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489809E7" w14:textId="179354A3" w:rsidR="0075763D" w:rsidRDefault="00BD293B" w:rsidP="0075763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ook Antiqua" w:hAnsi="Book Antiqua"/>
          <w:sz w:val="24"/>
          <w:szCs w:val="24"/>
        </w:rPr>
      </w:pPr>
      <w:r w:rsidRPr="00BD293B">
        <w:rPr>
          <w:rFonts w:ascii="Book Antiqua" w:hAnsi="Book Antiqua"/>
          <w:b/>
          <w:bCs/>
          <w:sz w:val="24"/>
          <w:szCs w:val="24"/>
        </w:rPr>
        <w:t xml:space="preserve">2 – Projeto de Lei </w:t>
      </w:r>
      <w:r w:rsidR="002635EC">
        <w:rPr>
          <w:rFonts w:ascii="Book Antiqua" w:hAnsi="Book Antiqua"/>
          <w:b/>
          <w:bCs/>
          <w:sz w:val="24"/>
          <w:szCs w:val="24"/>
        </w:rPr>
        <w:t>Complementar</w:t>
      </w:r>
      <w:r w:rsidRPr="00BD293B">
        <w:rPr>
          <w:rFonts w:ascii="Book Antiqua" w:hAnsi="Book Antiqua"/>
          <w:b/>
          <w:bCs/>
          <w:sz w:val="24"/>
          <w:szCs w:val="24"/>
        </w:rPr>
        <w:t xml:space="preserve"> nº </w:t>
      </w:r>
      <w:r w:rsidR="002635EC">
        <w:rPr>
          <w:rFonts w:ascii="Book Antiqua" w:hAnsi="Book Antiqua"/>
          <w:b/>
          <w:bCs/>
          <w:sz w:val="24"/>
          <w:szCs w:val="24"/>
        </w:rPr>
        <w:t>132</w:t>
      </w:r>
      <w:r w:rsidR="0075763D" w:rsidRPr="00D675E8">
        <w:rPr>
          <w:rFonts w:ascii="Book Antiqua" w:hAnsi="Book Antiqua"/>
          <w:b/>
          <w:bCs/>
          <w:sz w:val="24"/>
          <w:szCs w:val="24"/>
        </w:rPr>
        <w:t xml:space="preserve"> de 2025,</w:t>
      </w:r>
      <w:r w:rsidR="002635EC" w:rsidRPr="002635EC">
        <w:rPr>
          <w:rFonts w:ascii="Arial" w:hAnsi="Arial" w:cs="Arial"/>
          <w:sz w:val="24"/>
        </w:rPr>
        <w:t xml:space="preserve"> </w:t>
      </w:r>
      <w:proofErr w:type="gramStart"/>
      <w:r w:rsidR="002635EC">
        <w:rPr>
          <w:rFonts w:ascii="Arial" w:hAnsi="Arial" w:cs="Arial"/>
          <w:sz w:val="24"/>
        </w:rPr>
        <w:t>Dispõe</w:t>
      </w:r>
      <w:proofErr w:type="gramEnd"/>
      <w:r w:rsidR="002635EC">
        <w:rPr>
          <w:rFonts w:ascii="Arial" w:hAnsi="Arial" w:cs="Arial"/>
          <w:sz w:val="24"/>
        </w:rPr>
        <w:t xml:space="preserve"> sobre a isenção, em contrapartida, do pagamento de eventuais taxas pelo Estado de Minas Gerais ao Município de Carmo da Mata</w:t>
      </w:r>
      <w:r w:rsidR="0075763D" w:rsidRPr="005C4D1D">
        <w:rPr>
          <w:rFonts w:ascii="Book Antiqua" w:hAnsi="Book Antiqua"/>
          <w:sz w:val="24"/>
          <w:szCs w:val="24"/>
        </w:rPr>
        <w:t>.</w:t>
      </w:r>
      <w:r w:rsidR="0075763D">
        <w:rPr>
          <w:rFonts w:ascii="Book Antiqua" w:hAnsi="Book Antiqua"/>
          <w:sz w:val="24"/>
          <w:szCs w:val="24"/>
        </w:rPr>
        <w:t xml:space="preserve"> </w:t>
      </w:r>
      <w:r w:rsidR="0075763D" w:rsidRPr="00D675E8">
        <w:rPr>
          <w:rFonts w:ascii="Book Antiqua" w:hAnsi="Book Antiqua"/>
          <w:sz w:val="24"/>
          <w:szCs w:val="24"/>
        </w:rPr>
        <w:t xml:space="preserve">Autor: </w:t>
      </w:r>
      <w:r w:rsidR="0075763D">
        <w:rPr>
          <w:rFonts w:ascii="Book Antiqua" w:hAnsi="Book Antiqua"/>
          <w:sz w:val="24"/>
          <w:szCs w:val="24"/>
        </w:rPr>
        <w:t>Chefe do Poder Executivo</w:t>
      </w:r>
      <w:r w:rsidR="0075763D" w:rsidRPr="00D675E8">
        <w:rPr>
          <w:rFonts w:ascii="Book Antiqua" w:hAnsi="Book Antiqua"/>
          <w:sz w:val="24"/>
          <w:szCs w:val="24"/>
        </w:rPr>
        <w:t xml:space="preserve">. </w:t>
      </w:r>
    </w:p>
    <w:p w14:paraId="3239A235" w14:textId="0AC67B79" w:rsidR="00665779" w:rsidRDefault="0075763D" w:rsidP="0075763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ook Antiqua" w:hAnsi="Book Antiqua"/>
          <w:sz w:val="24"/>
          <w:szCs w:val="24"/>
        </w:rPr>
      </w:pPr>
      <w:r w:rsidRPr="00D675E8">
        <w:rPr>
          <w:rFonts w:ascii="Book Antiqua" w:hAnsi="Book Antiqua"/>
          <w:sz w:val="24"/>
          <w:szCs w:val="24"/>
        </w:rPr>
        <w:t>Distribuído para: CLJR</w:t>
      </w:r>
      <w:r>
        <w:rPr>
          <w:rFonts w:ascii="Book Antiqua" w:hAnsi="Book Antiqua"/>
          <w:sz w:val="24"/>
          <w:szCs w:val="24"/>
        </w:rPr>
        <w:t xml:space="preserve"> e CFFO</w:t>
      </w:r>
      <w:r w:rsidRPr="00D675E8">
        <w:rPr>
          <w:rFonts w:ascii="Book Antiqua" w:hAnsi="Book Antiqua"/>
          <w:sz w:val="24"/>
          <w:szCs w:val="24"/>
        </w:rPr>
        <w:t>.</w:t>
      </w:r>
    </w:p>
    <w:p w14:paraId="526971A5" w14:textId="77777777" w:rsidR="00665779" w:rsidRDefault="00665779" w:rsidP="00ED166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7466288F" w14:textId="77777777" w:rsidR="00BD293B" w:rsidRDefault="00BD293B" w:rsidP="00BD293B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Designação de relatores.</w:t>
      </w:r>
    </w:p>
    <w:p w14:paraId="0E2EE838" w14:textId="77777777" w:rsidR="00BD293B" w:rsidRDefault="00BD293B" w:rsidP="00BD293B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Discussão</w:t>
      </w:r>
    </w:p>
    <w:p w14:paraId="388F5FF8" w14:textId="77777777" w:rsidR="00BD293B" w:rsidRDefault="00BD293B" w:rsidP="00BD293B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Votação</w:t>
      </w:r>
    </w:p>
    <w:p w14:paraId="3369942C" w14:textId="77777777" w:rsidR="00BD293B" w:rsidRDefault="00BD293B" w:rsidP="00BD293B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sectPr w:rsidR="00BD293B" w:rsidSect="00A05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D6EFD" w14:textId="77777777" w:rsidR="000634EA" w:rsidRDefault="000634EA" w:rsidP="00212EA4">
      <w:pPr>
        <w:spacing w:after="0" w:line="240" w:lineRule="auto"/>
      </w:pPr>
      <w:r>
        <w:separator/>
      </w:r>
    </w:p>
  </w:endnote>
  <w:endnote w:type="continuationSeparator" w:id="0">
    <w:p w14:paraId="6A2CC37B" w14:textId="77777777" w:rsidR="000634EA" w:rsidRDefault="000634EA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Seri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0A70F" w14:textId="77777777" w:rsidR="00367528" w:rsidRDefault="003675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D82CF" w14:textId="77777777" w:rsidR="008E5E66" w:rsidRDefault="008E5E66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2" w:name="_Hlk144296118"/>
    <w:bookmarkStart w:id="3" w:name="_Hlk144296119"/>
  </w:p>
  <w:p w14:paraId="4D8A5146" w14:textId="285418F0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E8986EF" w14:textId="6F68813C" w:rsidR="008E5E66" w:rsidRPr="006148FC" w:rsidRDefault="00887575" w:rsidP="0036752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C2372" w14:textId="77777777" w:rsidR="00367528" w:rsidRDefault="003675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CFFFF" w14:textId="77777777" w:rsidR="000634EA" w:rsidRDefault="000634EA" w:rsidP="00212EA4">
      <w:pPr>
        <w:spacing w:after="0" w:line="240" w:lineRule="auto"/>
      </w:pPr>
      <w:r>
        <w:separator/>
      </w:r>
    </w:p>
  </w:footnote>
  <w:footnote w:type="continuationSeparator" w:id="0">
    <w:p w14:paraId="0B5CC9EB" w14:textId="77777777" w:rsidR="000634EA" w:rsidRDefault="000634EA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E1FE9" w14:textId="77777777" w:rsidR="00367528" w:rsidRDefault="003675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5359" w14:textId="5CFCE9E2" w:rsidR="000E6B42" w:rsidRDefault="000634EA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2049" DrawAspect="Content" ObjectID="_1817809396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46F70" w14:textId="77777777" w:rsidR="00367528" w:rsidRDefault="003675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E45AB"/>
    <w:multiLevelType w:val="hybridMultilevel"/>
    <w:tmpl w:val="D36EA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6328"/>
    <w:multiLevelType w:val="multilevel"/>
    <w:tmpl w:val="990A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C62E9"/>
    <w:multiLevelType w:val="multilevel"/>
    <w:tmpl w:val="BC4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06523"/>
    <w:multiLevelType w:val="multilevel"/>
    <w:tmpl w:val="804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93473"/>
    <w:multiLevelType w:val="multilevel"/>
    <w:tmpl w:val="D34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4118B6"/>
    <w:multiLevelType w:val="multilevel"/>
    <w:tmpl w:val="509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A305D"/>
    <w:multiLevelType w:val="multilevel"/>
    <w:tmpl w:val="4AF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A6739"/>
    <w:multiLevelType w:val="hybridMultilevel"/>
    <w:tmpl w:val="9FCA83F6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2580E8B"/>
    <w:multiLevelType w:val="hybridMultilevel"/>
    <w:tmpl w:val="41861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4471D"/>
    <w:multiLevelType w:val="multilevel"/>
    <w:tmpl w:val="ED4C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D46DB8"/>
    <w:multiLevelType w:val="multilevel"/>
    <w:tmpl w:val="EE5E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4965DB"/>
    <w:multiLevelType w:val="multilevel"/>
    <w:tmpl w:val="8388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51B25"/>
    <w:multiLevelType w:val="multilevel"/>
    <w:tmpl w:val="3A9A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2587B"/>
    <w:multiLevelType w:val="multilevel"/>
    <w:tmpl w:val="543C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D5810"/>
    <w:multiLevelType w:val="multilevel"/>
    <w:tmpl w:val="2A52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FB0AE7"/>
    <w:multiLevelType w:val="multilevel"/>
    <w:tmpl w:val="D232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24"/>
  </w:num>
  <w:num w:numId="4">
    <w:abstractNumId w:val="15"/>
  </w:num>
  <w:num w:numId="5">
    <w:abstractNumId w:val="18"/>
  </w:num>
  <w:num w:numId="6">
    <w:abstractNumId w:val="25"/>
  </w:num>
  <w:num w:numId="7">
    <w:abstractNumId w:val="12"/>
  </w:num>
  <w:num w:numId="8">
    <w:abstractNumId w:val="7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  <w:num w:numId="13">
    <w:abstractNumId w:val="8"/>
  </w:num>
  <w:num w:numId="14">
    <w:abstractNumId w:val="27"/>
  </w:num>
  <w:num w:numId="15">
    <w:abstractNumId w:val="14"/>
  </w:num>
  <w:num w:numId="16">
    <w:abstractNumId w:val="13"/>
  </w:num>
  <w:num w:numId="17">
    <w:abstractNumId w:val="16"/>
  </w:num>
  <w:num w:numId="18">
    <w:abstractNumId w:val="21"/>
  </w:num>
  <w:num w:numId="19">
    <w:abstractNumId w:val="3"/>
  </w:num>
  <w:num w:numId="20">
    <w:abstractNumId w:val="10"/>
  </w:num>
  <w:num w:numId="21">
    <w:abstractNumId w:val="28"/>
  </w:num>
  <w:num w:numId="22">
    <w:abstractNumId w:val="20"/>
  </w:num>
  <w:num w:numId="23">
    <w:abstractNumId w:val="19"/>
  </w:num>
  <w:num w:numId="24">
    <w:abstractNumId w:val="26"/>
  </w:num>
  <w:num w:numId="25">
    <w:abstractNumId w:val="22"/>
  </w:num>
  <w:num w:numId="26">
    <w:abstractNumId w:val="23"/>
  </w:num>
  <w:num w:numId="27">
    <w:abstractNumId w:val="4"/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55D8"/>
    <w:rsid w:val="0001725C"/>
    <w:rsid w:val="000522B2"/>
    <w:rsid w:val="00057387"/>
    <w:rsid w:val="000608F0"/>
    <w:rsid w:val="000634EA"/>
    <w:rsid w:val="00063B54"/>
    <w:rsid w:val="000A0DC2"/>
    <w:rsid w:val="000D2CC2"/>
    <w:rsid w:val="000E0083"/>
    <w:rsid w:val="000E14D4"/>
    <w:rsid w:val="000E6B42"/>
    <w:rsid w:val="000E70BB"/>
    <w:rsid w:val="001105BB"/>
    <w:rsid w:val="00125717"/>
    <w:rsid w:val="00154271"/>
    <w:rsid w:val="001711FB"/>
    <w:rsid w:val="001D0399"/>
    <w:rsid w:val="001F742D"/>
    <w:rsid w:val="00207133"/>
    <w:rsid w:val="00212EA4"/>
    <w:rsid w:val="00235557"/>
    <w:rsid w:val="002635EC"/>
    <w:rsid w:val="00265A90"/>
    <w:rsid w:val="002942EE"/>
    <w:rsid w:val="002C148D"/>
    <w:rsid w:val="003169C5"/>
    <w:rsid w:val="003205FC"/>
    <w:rsid w:val="003264A3"/>
    <w:rsid w:val="0032677A"/>
    <w:rsid w:val="0033447B"/>
    <w:rsid w:val="00344611"/>
    <w:rsid w:val="00367528"/>
    <w:rsid w:val="003924E5"/>
    <w:rsid w:val="0039333A"/>
    <w:rsid w:val="003D2997"/>
    <w:rsid w:val="003E2AEE"/>
    <w:rsid w:val="00421819"/>
    <w:rsid w:val="00435E29"/>
    <w:rsid w:val="00457D47"/>
    <w:rsid w:val="0049535E"/>
    <w:rsid w:val="004A389A"/>
    <w:rsid w:val="004B3DED"/>
    <w:rsid w:val="004C28E3"/>
    <w:rsid w:val="004E2984"/>
    <w:rsid w:val="004F1AC3"/>
    <w:rsid w:val="004F7BE4"/>
    <w:rsid w:val="00516906"/>
    <w:rsid w:val="00532E7C"/>
    <w:rsid w:val="0054514E"/>
    <w:rsid w:val="00560D96"/>
    <w:rsid w:val="00585CB5"/>
    <w:rsid w:val="005929C4"/>
    <w:rsid w:val="005A37D2"/>
    <w:rsid w:val="005A7FB0"/>
    <w:rsid w:val="005D19DD"/>
    <w:rsid w:val="005E3BD7"/>
    <w:rsid w:val="00606DC0"/>
    <w:rsid w:val="0062290A"/>
    <w:rsid w:val="006313F4"/>
    <w:rsid w:val="00636569"/>
    <w:rsid w:val="00643550"/>
    <w:rsid w:val="0066279F"/>
    <w:rsid w:val="00665779"/>
    <w:rsid w:val="0067413D"/>
    <w:rsid w:val="006C0442"/>
    <w:rsid w:val="006C2E67"/>
    <w:rsid w:val="006C51FE"/>
    <w:rsid w:val="006C7223"/>
    <w:rsid w:val="007258D6"/>
    <w:rsid w:val="00731667"/>
    <w:rsid w:val="0074495E"/>
    <w:rsid w:val="00746E59"/>
    <w:rsid w:val="00751631"/>
    <w:rsid w:val="0075763D"/>
    <w:rsid w:val="007649A7"/>
    <w:rsid w:val="007772ED"/>
    <w:rsid w:val="00791B8F"/>
    <w:rsid w:val="007A49AD"/>
    <w:rsid w:val="007A4AC4"/>
    <w:rsid w:val="007A5457"/>
    <w:rsid w:val="007C080E"/>
    <w:rsid w:val="007C083E"/>
    <w:rsid w:val="007F61F3"/>
    <w:rsid w:val="00811104"/>
    <w:rsid w:val="008325AC"/>
    <w:rsid w:val="00857146"/>
    <w:rsid w:val="00867CA7"/>
    <w:rsid w:val="00872B47"/>
    <w:rsid w:val="00876C1C"/>
    <w:rsid w:val="00887575"/>
    <w:rsid w:val="008C52C7"/>
    <w:rsid w:val="008C5EBE"/>
    <w:rsid w:val="008E5E66"/>
    <w:rsid w:val="008F3191"/>
    <w:rsid w:val="008F403C"/>
    <w:rsid w:val="008F59BE"/>
    <w:rsid w:val="00926C9B"/>
    <w:rsid w:val="0093503C"/>
    <w:rsid w:val="009C1FB9"/>
    <w:rsid w:val="009D4F2E"/>
    <w:rsid w:val="009D7500"/>
    <w:rsid w:val="00A05B50"/>
    <w:rsid w:val="00A36A7B"/>
    <w:rsid w:val="00A5640D"/>
    <w:rsid w:val="00A64A20"/>
    <w:rsid w:val="00A70139"/>
    <w:rsid w:val="00A77482"/>
    <w:rsid w:val="00AB5056"/>
    <w:rsid w:val="00AE1918"/>
    <w:rsid w:val="00AF543A"/>
    <w:rsid w:val="00B15E7C"/>
    <w:rsid w:val="00B22DEA"/>
    <w:rsid w:val="00B5712E"/>
    <w:rsid w:val="00B615FC"/>
    <w:rsid w:val="00B87862"/>
    <w:rsid w:val="00B9033C"/>
    <w:rsid w:val="00BD11A4"/>
    <w:rsid w:val="00BD293B"/>
    <w:rsid w:val="00BE4858"/>
    <w:rsid w:val="00BE64DF"/>
    <w:rsid w:val="00BF4642"/>
    <w:rsid w:val="00BF7191"/>
    <w:rsid w:val="00C259B9"/>
    <w:rsid w:val="00C34606"/>
    <w:rsid w:val="00C631FD"/>
    <w:rsid w:val="00C7569C"/>
    <w:rsid w:val="00C8347A"/>
    <w:rsid w:val="00CA207D"/>
    <w:rsid w:val="00CA5CD8"/>
    <w:rsid w:val="00D2218C"/>
    <w:rsid w:val="00D61E6B"/>
    <w:rsid w:val="00D94AF0"/>
    <w:rsid w:val="00DA091B"/>
    <w:rsid w:val="00DA2662"/>
    <w:rsid w:val="00DC46BA"/>
    <w:rsid w:val="00DC4C1F"/>
    <w:rsid w:val="00DC7C05"/>
    <w:rsid w:val="00DD2A16"/>
    <w:rsid w:val="00DF1AC8"/>
    <w:rsid w:val="00DF4261"/>
    <w:rsid w:val="00E04ED8"/>
    <w:rsid w:val="00E70594"/>
    <w:rsid w:val="00E74762"/>
    <w:rsid w:val="00E812AF"/>
    <w:rsid w:val="00E81586"/>
    <w:rsid w:val="00E85CD4"/>
    <w:rsid w:val="00EA2F63"/>
    <w:rsid w:val="00EB01AD"/>
    <w:rsid w:val="00EB0EB7"/>
    <w:rsid w:val="00EB0F23"/>
    <w:rsid w:val="00EB0F50"/>
    <w:rsid w:val="00EB3C0A"/>
    <w:rsid w:val="00EC50FB"/>
    <w:rsid w:val="00ED166F"/>
    <w:rsid w:val="00ED701E"/>
    <w:rsid w:val="00EE0474"/>
    <w:rsid w:val="00EF735E"/>
    <w:rsid w:val="00EF7B0A"/>
    <w:rsid w:val="00F125CA"/>
    <w:rsid w:val="00F267F9"/>
    <w:rsid w:val="00F50D91"/>
    <w:rsid w:val="00F63490"/>
    <w:rsid w:val="00F76AB8"/>
    <w:rsid w:val="00F97121"/>
    <w:rsid w:val="00FD06A8"/>
    <w:rsid w:val="00F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33A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5A3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A37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rsid w:val="00C34606"/>
    <w:pPr>
      <w:suppressAutoHyphens/>
      <w:spacing w:after="1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34606"/>
    <w:rPr>
      <w:sz w:val="24"/>
      <w:szCs w:val="24"/>
      <w:lang w:eastAsia="zh-CN"/>
    </w:rPr>
  </w:style>
  <w:style w:type="paragraph" w:customStyle="1" w:styleId="Default">
    <w:name w:val="Default"/>
    <w:rsid w:val="00C34606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textojustificado">
    <w:name w:val="texto_justificado"/>
    <w:basedOn w:val="Normal"/>
    <w:rsid w:val="00C3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C34606"/>
    <w:rPr>
      <w:b/>
      <w:bCs/>
    </w:rPr>
  </w:style>
  <w:style w:type="paragraph" w:styleId="NormalWeb">
    <w:name w:val="Normal (Web)"/>
    <w:basedOn w:val="Normal"/>
    <w:uiPriority w:val="99"/>
    <w:unhideWhenUsed/>
    <w:rsid w:val="00C3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qFormat/>
    <w:rsid w:val="00C34606"/>
    <w:rPr>
      <w:rFonts w:ascii="Calibri" w:eastAsia="Calibri" w:hAnsi="Calibri" w:cs="Calibri"/>
      <w:sz w:val="22"/>
      <w:szCs w:val="22"/>
      <w:lang w:eastAsia="pt-BR"/>
    </w:rPr>
  </w:style>
  <w:style w:type="character" w:customStyle="1" w:styleId="Ttulo2Char">
    <w:name w:val="Título 2 Char"/>
    <w:basedOn w:val="Fontepargpadro"/>
    <w:link w:val="Ttulo2"/>
    <w:rsid w:val="005A37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A37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rsid w:val="000522B2"/>
    <w:pPr>
      <w:tabs>
        <w:tab w:val="right" w:leader="dot" w:pos="9061"/>
      </w:tabs>
      <w:spacing w:before="120" w:after="120" w:line="360" w:lineRule="auto"/>
      <w:jc w:val="both"/>
    </w:pPr>
    <w:rPr>
      <w:rFonts w:ascii="Arial" w:hAnsi="Arial" w:cs="Times New Roman"/>
      <w:noProof/>
      <w:lang w:eastAsia="en-US"/>
    </w:rPr>
  </w:style>
  <w:style w:type="paragraph" w:styleId="Textodenotaderodap">
    <w:name w:val="footnote text"/>
    <w:basedOn w:val="Normal"/>
    <w:link w:val="TextodenotaderodapChar"/>
    <w:semiHidden/>
    <w:rsid w:val="000522B2"/>
    <w:pPr>
      <w:spacing w:before="120" w:after="120" w:line="360" w:lineRule="auto"/>
      <w:jc w:val="both"/>
    </w:pPr>
    <w:rPr>
      <w:rFonts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522B2"/>
    <w:rPr>
      <w:rFonts w:ascii="Calibri" w:eastAsia="Calibri" w:hAnsi="Calibri"/>
    </w:rPr>
  </w:style>
  <w:style w:type="character" w:styleId="Refdenotaderodap">
    <w:name w:val="footnote reference"/>
    <w:semiHidden/>
    <w:rsid w:val="000522B2"/>
    <w:rPr>
      <w:vertAlign w:val="superscript"/>
    </w:rPr>
  </w:style>
  <w:style w:type="paragraph" w:customStyle="1" w:styleId="WW-Corpodetexto2">
    <w:name w:val="WW-Corpo de texto 2"/>
    <w:basedOn w:val="Normal"/>
    <w:rsid w:val="000522B2"/>
    <w:pPr>
      <w:widowControl w:val="0"/>
      <w:suppressAutoHyphens/>
      <w:autoSpaceDE w:val="0"/>
      <w:spacing w:after="0" w:line="240" w:lineRule="auto"/>
      <w:jc w:val="both"/>
    </w:pPr>
    <w:rPr>
      <w:rFonts w:ascii="TimesNewRoman" w:eastAsia="TimesNewRoman" w:hAnsi="TimesNewRoman" w:cs="Times New Roman"/>
      <w:b/>
      <w:sz w:val="20"/>
      <w:szCs w:val="20"/>
    </w:rPr>
  </w:style>
  <w:style w:type="paragraph" w:customStyle="1" w:styleId="Estilo1">
    <w:name w:val="Estilo1"/>
    <w:basedOn w:val="Ttulo"/>
    <w:link w:val="Estilo1Char"/>
    <w:qFormat/>
    <w:rsid w:val="000522B2"/>
    <w:pPr>
      <w:spacing w:before="240" w:after="60" w:line="360" w:lineRule="auto"/>
      <w:outlineLvl w:val="0"/>
    </w:pPr>
    <w:rPr>
      <w:rFonts w:ascii="Times New Roman" w:hAnsi="Times New Roman"/>
      <w:b/>
      <w:bCs/>
      <w:kern w:val="28"/>
      <w:szCs w:val="32"/>
      <w:lang w:eastAsia="en-US"/>
    </w:rPr>
  </w:style>
  <w:style w:type="character" w:customStyle="1" w:styleId="Estilo1Char">
    <w:name w:val="Estilo1 Char"/>
    <w:link w:val="Estilo1"/>
    <w:rsid w:val="000522B2"/>
    <w:rPr>
      <w:b/>
      <w:bCs/>
      <w:kern w:val="28"/>
      <w:sz w:val="24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0522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EED50-0465-4FAA-A69B-613C0D5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Silma Resende</cp:lastModifiedBy>
  <cp:revision>2</cp:revision>
  <cp:lastPrinted>2025-08-27T17:16:00Z</cp:lastPrinted>
  <dcterms:created xsi:type="dcterms:W3CDTF">2025-08-27T17:17:00Z</dcterms:created>
  <dcterms:modified xsi:type="dcterms:W3CDTF">2025-08-27T17:17:00Z</dcterms:modified>
</cp:coreProperties>
</file>