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79C5" w14:textId="02603573" w:rsidR="00E11400" w:rsidRPr="002151A1" w:rsidRDefault="003855D7" w:rsidP="00E1140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  <w:bookmarkStart w:id="0" w:name="_Hlk137740198"/>
      <w:r>
        <w:rPr>
          <w:rFonts w:ascii="Book Antiqua" w:hAnsi="Book Antiqua" w:cs="DejaVuSerif-Bold"/>
          <w:b/>
          <w:bCs/>
          <w:kern w:val="0"/>
          <w:sz w:val="24"/>
          <w:szCs w:val="24"/>
        </w:rPr>
        <w:t>Pauta</w:t>
      </w:r>
      <w:r w:rsidR="00E72DAB"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 xml:space="preserve"> Eletrônica da </w:t>
      </w:r>
      <w:r w:rsidR="0059145F">
        <w:rPr>
          <w:rFonts w:ascii="Book Antiqua" w:hAnsi="Book Antiqua" w:cs="DejaVuSerif-Bold"/>
          <w:b/>
          <w:bCs/>
          <w:kern w:val="0"/>
          <w:sz w:val="24"/>
          <w:szCs w:val="24"/>
        </w:rPr>
        <w:t>2</w:t>
      </w:r>
      <w:r w:rsidR="00E72DAB"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 xml:space="preserve">ª Reunião </w:t>
      </w:r>
      <w:r w:rsidR="00E11400"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 xml:space="preserve">Conjunta </w:t>
      </w:r>
      <w:r w:rsidR="00E72DAB"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>d</w:t>
      </w:r>
      <w:r w:rsidR="00E11400"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 xml:space="preserve">as Comissões na 1ª Sessão </w:t>
      </w:r>
    </w:p>
    <w:p w14:paraId="20BAFFA5" w14:textId="7328536E" w:rsidR="00E11400" w:rsidRPr="002151A1" w:rsidRDefault="00E11400" w:rsidP="00E1140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>Legislativa da 20ª Legislatura</w:t>
      </w:r>
    </w:p>
    <w:p w14:paraId="74A1E908" w14:textId="40EE0DB8" w:rsidR="00E11400" w:rsidRPr="002151A1" w:rsidRDefault="00E11400" w:rsidP="00E72DAB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</w:p>
    <w:p w14:paraId="590A6B4A" w14:textId="77777777" w:rsidR="00E11400" w:rsidRPr="002151A1" w:rsidRDefault="00E72DAB" w:rsidP="00760F2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 xml:space="preserve">Comissão de Legislação Justiça e Redação Final </w:t>
      </w:r>
    </w:p>
    <w:p w14:paraId="6FF83A41" w14:textId="08F64D69" w:rsidR="00E11400" w:rsidRPr="002151A1" w:rsidRDefault="00E11400" w:rsidP="00760F2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>Comissão de Fiscalização Financeira e Orçamentária</w:t>
      </w:r>
    </w:p>
    <w:p w14:paraId="000BEEFD" w14:textId="6EB761A9" w:rsidR="00E11400" w:rsidRPr="002151A1" w:rsidRDefault="00E11400" w:rsidP="00760F2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kern w:val="0"/>
          <w:sz w:val="24"/>
          <w:szCs w:val="24"/>
        </w:rPr>
        <w:t>Comissão de Serviços Públicos Municipais</w:t>
      </w:r>
    </w:p>
    <w:p w14:paraId="7C6D3B75" w14:textId="77777777" w:rsidR="00E72DAB" w:rsidRPr="002151A1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Book Antiqua" w:hAnsi="Book Antiqua" w:cs="DejaVuSerif-Bold"/>
          <w:b/>
          <w:bCs/>
          <w:kern w:val="0"/>
          <w:sz w:val="24"/>
          <w:szCs w:val="24"/>
        </w:rPr>
      </w:pPr>
    </w:p>
    <w:p w14:paraId="058EF3D0" w14:textId="4958BE52" w:rsidR="00E72DAB" w:rsidRPr="002151A1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Abertura</w:t>
      </w:r>
      <w:r w:rsidRPr="002151A1">
        <w:rPr>
          <w:rFonts w:ascii="Book Antiqua" w:hAnsi="Book Antiqua"/>
          <w:sz w:val="24"/>
          <w:szCs w:val="24"/>
        </w:rPr>
        <w:t xml:space="preserve">:  </w:t>
      </w:r>
      <w:r w:rsidR="0059145F">
        <w:rPr>
          <w:rFonts w:ascii="Book Antiqua" w:hAnsi="Book Antiqua"/>
          <w:sz w:val="24"/>
          <w:szCs w:val="24"/>
        </w:rPr>
        <w:t>12/03</w:t>
      </w:r>
      <w:r w:rsidRPr="002151A1">
        <w:rPr>
          <w:rFonts w:ascii="Book Antiqua" w:hAnsi="Book Antiqua"/>
          <w:sz w:val="24"/>
          <w:szCs w:val="24"/>
        </w:rPr>
        <w:t>/202</w:t>
      </w:r>
      <w:r w:rsidR="002B39B5" w:rsidRPr="002151A1">
        <w:rPr>
          <w:rFonts w:ascii="Book Antiqua" w:hAnsi="Book Antiqua"/>
          <w:sz w:val="24"/>
          <w:szCs w:val="24"/>
        </w:rPr>
        <w:t>5</w:t>
      </w:r>
      <w:r w:rsidR="002151A1">
        <w:rPr>
          <w:rFonts w:ascii="Book Antiqua" w:hAnsi="Book Antiqua"/>
          <w:sz w:val="24"/>
          <w:szCs w:val="24"/>
        </w:rPr>
        <w:t>, 15h30.</w:t>
      </w:r>
    </w:p>
    <w:p w14:paraId="32B6088B" w14:textId="77777777" w:rsidR="00E72DAB" w:rsidRPr="002151A1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1758B392" w14:textId="1DADC9E0" w:rsidR="00D712F2" w:rsidRPr="002151A1" w:rsidRDefault="00D712F2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Expediente</w:t>
      </w:r>
    </w:p>
    <w:p w14:paraId="6CF16A96" w14:textId="16FEB47F" w:rsidR="00D712F2" w:rsidRPr="002151A1" w:rsidRDefault="00D712F2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sz w:val="24"/>
          <w:szCs w:val="24"/>
        </w:rPr>
        <w:t>Leitura e aprovação da ata da reunião anterior.</w:t>
      </w:r>
    </w:p>
    <w:p w14:paraId="10CDF5E4" w14:textId="77777777" w:rsidR="00D712F2" w:rsidRPr="002151A1" w:rsidRDefault="00D712F2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7B8C9ACA" w14:textId="5AE7B3B2" w:rsidR="00D712F2" w:rsidRPr="002151A1" w:rsidRDefault="00D712F2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Correspondências</w:t>
      </w:r>
    </w:p>
    <w:p w14:paraId="54388B1A" w14:textId="54EC5290" w:rsidR="00D712F2" w:rsidRPr="002151A1" w:rsidRDefault="00D712F2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sz w:val="24"/>
          <w:szCs w:val="24"/>
        </w:rPr>
        <w:t>Não há.</w:t>
      </w:r>
    </w:p>
    <w:p w14:paraId="18B0FD83" w14:textId="77777777" w:rsidR="002151A1" w:rsidRDefault="002151A1" w:rsidP="0053501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0C72997C" w14:textId="21C056D6" w:rsidR="00E72DAB" w:rsidRPr="002151A1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Matérias da Ordem do Dia</w:t>
      </w:r>
      <w:r w:rsidRPr="002151A1">
        <w:rPr>
          <w:rFonts w:ascii="Book Antiqua" w:hAnsi="Book Antiqua"/>
          <w:sz w:val="24"/>
          <w:szCs w:val="24"/>
        </w:rPr>
        <w:t xml:space="preserve">: </w:t>
      </w:r>
    </w:p>
    <w:p w14:paraId="2376ED7C" w14:textId="77777777" w:rsidR="00E72DAB" w:rsidRPr="002151A1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b/>
          <w:bCs/>
          <w:sz w:val="24"/>
          <w:szCs w:val="24"/>
        </w:rPr>
      </w:pPr>
    </w:p>
    <w:p w14:paraId="54BC4F10" w14:textId="77777777" w:rsidR="003855D7" w:rsidRDefault="00760F2D" w:rsidP="00760F2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bookmarkStart w:id="1" w:name="_Hlk151386969"/>
      <w:r w:rsidRPr="002151A1">
        <w:rPr>
          <w:rFonts w:ascii="Book Antiqua" w:hAnsi="Book Antiqua"/>
          <w:b/>
          <w:bCs/>
          <w:sz w:val="24"/>
          <w:szCs w:val="24"/>
        </w:rPr>
        <w:t xml:space="preserve">1 - Projeto de Lei </w:t>
      </w:r>
      <w:r w:rsidR="002151A1">
        <w:rPr>
          <w:rFonts w:ascii="Book Antiqua" w:hAnsi="Book Antiqua"/>
          <w:b/>
          <w:bCs/>
          <w:sz w:val="24"/>
          <w:szCs w:val="24"/>
        </w:rPr>
        <w:t>Ordinária</w:t>
      </w:r>
      <w:r w:rsidR="002B39B5" w:rsidRPr="002151A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nº </w:t>
      </w:r>
      <w:r w:rsidR="002151A1">
        <w:rPr>
          <w:rFonts w:ascii="Book Antiqua" w:hAnsi="Book Antiqua"/>
          <w:b/>
          <w:bCs/>
          <w:sz w:val="24"/>
          <w:szCs w:val="24"/>
        </w:rPr>
        <w:t>188</w:t>
      </w:r>
      <w:r w:rsidR="0059145F">
        <w:rPr>
          <w:rFonts w:ascii="Book Antiqua" w:hAnsi="Book Antiqua"/>
          <w:b/>
          <w:bCs/>
          <w:sz w:val="24"/>
          <w:szCs w:val="24"/>
        </w:rPr>
        <w:t>6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</w:t>
      </w:r>
      <w:r w:rsidR="002B39B5" w:rsidRPr="002151A1">
        <w:rPr>
          <w:rFonts w:ascii="Book Antiqua" w:hAnsi="Book Antiqua"/>
          <w:b/>
          <w:bCs/>
          <w:sz w:val="24"/>
          <w:szCs w:val="24"/>
        </w:rPr>
        <w:t>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59145F" w:rsidRPr="0059145F">
        <w:rPr>
          <w:rFonts w:ascii="Book Antiqua" w:hAnsi="Book Antiqua"/>
          <w:sz w:val="24"/>
          <w:szCs w:val="24"/>
        </w:rPr>
        <w:t>Institui</w:t>
      </w:r>
      <w:proofErr w:type="gramEnd"/>
      <w:r w:rsidR="0059145F" w:rsidRPr="0059145F">
        <w:rPr>
          <w:rFonts w:ascii="Book Antiqua" w:hAnsi="Book Antiqua"/>
          <w:sz w:val="24"/>
          <w:szCs w:val="24"/>
        </w:rPr>
        <w:t xml:space="preserve"> o Programa de Recuperação Fiscal no Município Carmo da Mata/MG e autoriza o Poder Executivo a conceder, por meio de programa específico e temporário, descontos para pagamento, à vista ou parcelado, de créditos em favor do Município e dá outras providências.</w:t>
      </w:r>
      <w:r w:rsidR="002B39B5" w:rsidRPr="002151A1"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="002151A1" w:rsidRPr="002151A1">
        <w:rPr>
          <w:rFonts w:ascii="Book Antiqua" w:hAnsi="Book Antiqua"/>
          <w:sz w:val="24"/>
          <w:szCs w:val="24"/>
        </w:rPr>
        <w:t>Chefe do Poder Executivo</w:t>
      </w:r>
      <w:r w:rsidR="002151A1">
        <w:rPr>
          <w:rFonts w:ascii="Book Antiqua" w:hAnsi="Book Antiqua"/>
          <w:sz w:val="24"/>
          <w:szCs w:val="24"/>
        </w:rPr>
        <w:t xml:space="preserve">. </w:t>
      </w:r>
    </w:p>
    <w:p w14:paraId="3633346E" w14:textId="77777777" w:rsidR="003855D7" w:rsidRDefault="003855D7" w:rsidP="00760F2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  <w:u w:val="single"/>
        </w:rPr>
      </w:pPr>
    </w:p>
    <w:p w14:paraId="7631A8D7" w14:textId="5A1E5FCE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0A5EFEF7" w14:textId="1F1840A9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2E326A6D" w14:textId="552066C2" w:rsidR="003855D7" w:rsidRP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7F1D058B" w14:textId="77777777" w:rsidR="003855D7" w:rsidRDefault="003855D7" w:rsidP="00760F2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  <w:u w:val="single"/>
        </w:rPr>
      </w:pPr>
    </w:p>
    <w:p w14:paraId="2418F053" w14:textId="77777777" w:rsidR="003855D7" w:rsidRDefault="002151A1" w:rsidP="002151A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- Projeto de Lei </w:t>
      </w:r>
      <w:r>
        <w:rPr>
          <w:rFonts w:ascii="Book Antiqua" w:hAnsi="Book Antiqua"/>
          <w:b/>
          <w:bCs/>
          <w:sz w:val="24"/>
          <w:szCs w:val="24"/>
        </w:rPr>
        <w:t>Ordinária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nº </w:t>
      </w:r>
      <w:r>
        <w:rPr>
          <w:rFonts w:ascii="Book Antiqua" w:hAnsi="Book Antiqua"/>
          <w:b/>
          <w:bCs/>
          <w:sz w:val="24"/>
          <w:szCs w:val="24"/>
        </w:rPr>
        <w:t>188</w:t>
      </w:r>
      <w:r w:rsidR="0059145F">
        <w:rPr>
          <w:rFonts w:ascii="Book Antiqua" w:hAnsi="Book Antiqua"/>
          <w:b/>
          <w:bCs/>
          <w:sz w:val="24"/>
          <w:szCs w:val="24"/>
        </w:rPr>
        <w:t>7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59145F" w:rsidRPr="0059145F">
        <w:rPr>
          <w:rFonts w:ascii="Book Antiqua" w:hAnsi="Book Antiqua"/>
          <w:sz w:val="24"/>
          <w:szCs w:val="24"/>
        </w:rPr>
        <w:t>Dispõe</w:t>
      </w:r>
      <w:proofErr w:type="gramEnd"/>
      <w:r w:rsidR="0059145F" w:rsidRPr="0059145F">
        <w:rPr>
          <w:rFonts w:ascii="Book Antiqua" w:hAnsi="Book Antiqua"/>
          <w:sz w:val="24"/>
          <w:szCs w:val="24"/>
        </w:rPr>
        <w:t xml:space="preserve"> sobre a regulamentação da Assistência Financeira Complementar prestada pela União Federal visando dar cumprimento ao disposto na Lei Federal nº 14.434, de 04 de agosto de 2022, que instituiu o piso salarial nacional do enfermeiro, do técnico de enfermagem, do auxiliar de enfermagem e da parteira, e na Emenda Constitucional nº 127, de 22 de dezembro de 2022 e dá outras providências.</w:t>
      </w:r>
      <w:r w:rsidR="0059145F"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="0059145F" w:rsidRPr="0059145F">
        <w:rPr>
          <w:rFonts w:ascii="Book Antiqua" w:hAnsi="Book Antiqua"/>
          <w:sz w:val="24"/>
          <w:szCs w:val="24"/>
        </w:rPr>
        <w:t>Chefe do Poder Executivo</w:t>
      </w:r>
      <w:r w:rsidR="0059145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790ACEEB" w14:textId="77777777" w:rsidR="003855D7" w:rsidRDefault="003855D7" w:rsidP="002151A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62FFB120" w14:textId="77777777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063B10BD" w14:textId="77777777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22FDDCA8" w14:textId="77777777" w:rsidR="003855D7" w:rsidRP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5876DCC1" w14:textId="77777777" w:rsidR="003855D7" w:rsidRDefault="003855D7" w:rsidP="002151A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004E2CE1" w14:textId="77777777" w:rsidR="003855D7" w:rsidRDefault="003855D7" w:rsidP="002151A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  <w:u w:val="single"/>
        </w:rPr>
      </w:pPr>
    </w:p>
    <w:p w14:paraId="3B65974C" w14:textId="77A6AE49" w:rsidR="003855D7" w:rsidRDefault="003855D7" w:rsidP="003855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- Projeto de Lei </w:t>
      </w:r>
      <w:r>
        <w:rPr>
          <w:rFonts w:ascii="Book Antiqua" w:hAnsi="Book Antiqua"/>
          <w:b/>
          <w:bCs/>
          <w:sz w:val="24"/>
          <w:szCs w:val="24"/>
        </w:rPr>
        <w:t xml:space="preserve">Complementar 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nº </w:t>
      </w:r>
      <w:r>
        <w:rPr>
          <w:rFonts w:ascii="Book Antiqua" w:hAnsi="Book Antiqua"/>
          <w:b/>
          <w:bCs/>
          <w:sz w:val="24"/>
          <w:szCs w:val="24"/>
        </w:rPr>
        <w:t>127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3855D7">
        <w:rPr>
          <w:rFonts w:ascii="Book Antiqua" w:hAnsi="Book Antiqua"/>
          <w:sz w:val="24"/>
          <w:szCs w:val="24"/>
        </w:rPr>
        <w:t>Altera</w:t>
      </w:r>
      <w:proofErr w:type="gramEnd"/>
      <w:r w:rsidRPr="003855D7">
        <w:rPr>
          <w:rFonts w:ascii="Book Antiqua" w:hAnsi="Book Antiqua"/>
          <w:sz w:val="24"/>
          <w:szCs w:val="24"/>
        </w:rPr>
        <w:t xml:space="preserve"> a redação da Lei Complementar 82 de 24.11.2023 que ‘Dispõe sobre o Plano de Cargos, Carreira, Remuneração e Valorização dos Profissionais da Educação do Município de Carmo da </w:t>
      </w:r>
      <w:proofErr w:type="spellStart"/>
      <w:r w:rsidRPr="003855D7">
        <w:rPr>
          <w:rFonts w:ascii="Book Antiqua" w:hAnsi="Book Antiqua"/>
          <w:sz w:val="24"/>
          <w:szCs w:val="24"/>
        </w:rPr>
        <w:t>Mata-MG</w:t>
      </w:r>
      <w:proofErr w:type="spellEnd"/>
      <w:r w:rsidRPr="003855D7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Pr="0059145F">
        <w:rPr>
          <w:rFonts w:ascii="Book Antiqua" w:hAnsi="Book Antiqua"/>
          <w:sz w:val="24"/>
          <w:szCs w:val="24"/>
        </w:rPr>
        <w:t>Chefe do Poder Executivo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436A06D7" w14:textId="77777777" w:rsidR="003855D7" w:rsidRDefault="003855D7" w:rsidP="003855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p w14:paraId="559543D7" w14:textId="77777777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5A5871DC" w14:textId="77777777" w:rsid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0E14EE33" w14:textId="77777777" w:rsidR="003855D7" w:rsidRPr="003855D7" w:rsidRDefault="003855D7" w:rsidP="003855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bookmarkEnd w:id="0"/>
    <w:bookmarkEnd w:id="1"/>
    <w:p w14:paraId="398A7247" w14:textId="77777777" w:rsidR="00E72DAB" w:rsidRDefault="00E72DAB" w:rsidP="00E72DA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Book Antiqua" w:hAnsi="Book Antiqua"/>
          <w:sz w:val="24"/>
          <w:szCs w:val="24"/>
        </w:rPr>
      </w:pPr>
    </w:p>
    <w:sectPr w:rsidR="00E72DAB" w:rsidSect="003855D7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CDF5" w14:textId="77777777" w:rsidR="00DC0E46" w:rsidRDefault="00DC0E46">
      <w:pPr>
        <w:spacing w:after="0" w:line="240" w:lineRule="auto"/>
      </w:pPr>
      <w:r>
        <w:separator/>
      </w:r>
    </w:p>
  </w:endnote>
  <w:endnote w:type="continuationSeparator" w:id="0">
    <w:p w14:paraId="5C48EA38" w14:textId="77777777" w:rsidR="00DC0E46" w:rsidRDefault="00D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eri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621F" w14:textId="77777777" w:rsidR="00DC0E46" w:rsidRDefault="00DC0E46">
      <w:pPr>
        <w:spacing w:after="0" w:line="240" w:lineRule="auto"/>
      </w:pPr>
      <w:r>
        <w:separator/>
      </w:r>
    </w:p>
  </w:footnote>
  <w:footnote w:type="continuationSeparator" w:id="0">
    <w:p w14:paraId="3374B33B" w14:textId="77777777" w:rsidR="00DC0E46" w:rsidRDefault="00D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A6739"/>
    <w:multiLevelType w:val="hybridMultilevel"/>
    <w:tmpl w:val="9FCA83F6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646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AB"/>
    <w:rsid w:val="00015A8A"/>
    <w:rsid w:val="00022075"/>
    <w:rsid w:val="000373D0"/>
    <w:rsid w:val="000720B1"/>
    <w:rsid w:val="0009591D"/>
    <w:rsid w:val="000C1949"/>
    <w:rsid w:val="000C2169"/>
    <w:rsid w:val="000F2C72"/>
    <w:rsid w:val="002151A1"/>
    <w:rsid w:val="00221A29"/>
    <w:rsid w:val="00226FF8"/>
    <w:rsid w:val="00247180"/>
    <w:rsid w:val="002514B8"/>
    <w:rsid w:val="002741E7"/>
    <w:rsid w:val="002B39B5"/>
    <w:rsid w:val="00356E01"/>
    <w:rsid w:val="003855D7"/>
    <w:rsid w:val="003B443F"/>
    <w:rsid w:val="003E0623"/>
    <w:rsid w:val="00432EA9"/>
    <w:rsid w:val="0048773D"/>
    <w:rsid w:val="0049251D"/>
    <w:rsid w:val="00520093"/>
    <w:rsid w:val="0053501E"/>
    <w:rsid w:val="00547E51"/>
    <w:rsid w:val="00554390"/>
    <w:rsid w:val="0059145F"/>
    <w:rsid w:val="005D43B2"/>
    <w:rsid w:val="00620602"/>
    <w:rsid w:val="006229FA"/>
    <w:rsid w:val="00641017"/>
    <w:rsid w:val="006470D3"/>
    <w:rsid w:val="00685F6F"/>
    <w:rsid w:val="006C0F41"/>
    <w:rsid w:val="00721DE5"/>
    <w:rsid w:val="007234DA"/>
    <w:rsid w:val="00760F2D"/>
    <w:rsid w:val="007C4FC0"/>
    <w:rsid w:val="00864E3B"/>
    <w:rsid w:val="00884AD7"/>
    <w:rsid w:val="00893EF2"/>
    <w:rsid w:val="008B2554"/>
    <w:rsid w:val="008B55FC"/>
    <w:rsid w:val="008D297E"/>
    <w:rsid w:val="0098644B"/>
    <w:rsid w:val="009E7E82"/>
    <w:rsid w:val="00A20C58"/>
    <w:rsid w:val="00A52BC4"/>
    <w:rsid w:val="00A969AF"/>
    <w:rsid w:val="00AB5FFF"/>
    <w:rsid w:val="00AC49D1"/>
    <w:rsid w:val="00C73FA9"/>
    <w:rsid w:val="00D230CB"/>
    <w:rsid w:val="00D33512"/>
    <w:rsid w:val="00D502DB"/>
    <w:rsid w:val="00D61D7D"/>
    <w:rsid w:val="00D712F2"/>
    <w:rsid w:val="00DA113E"/>
    <w:rsid w:val="00DC0E46"/>
    <w:rsid w:val="00DF481D"/>
    <w:rsid w:val="00DF51D3"/>
    <w:rsid w:val="00E11400"/>
    <w:rsid w:val="00E550B9"/>
    <w:rsid w:val="00E72DAB"/>
    <w:rsid w:val="00ED5A7A"/>
    <w:rsid w:val="00EE216A"/>
    <w:rsid w:val="00F17DE7"/>
    <w:rsid w:val="00F25432"/>
    <w:rsid w:val="00FA54D6"/>
    <w:rsid w:val="00FB3BFB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2C6A"/>
  <w15:chartTrackingRefBased/>
  <w15:docId w15:val="{CAC2D9FC-E047-44D7-A654-019A6161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5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2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DAB"/>
  </w:style>
  <w:style w:type="paragraph" w:styleId="Rodap">
    <w:name w:val="footer"/>
    <w:basedOn w:val="Normal"/>
    <w:link w:val="RodapChar"/>
    <w:uiPriority w:val="99"/>
    <w:unhideWhenUsed/>
    <w:rsid w:val="00E72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DAB"/>
  </w:style>
  <w:style w:type="table" w:styleId="Tabelacomgrade">
    <w:name w:val="Table Grid"/>
    <w:basedOn w:val="Tabelanormal"/>
    <w:uiPriority w:val="39"/>
    <w:rsid w:val="0021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2025-02-17T22:54:00Z</cp:lastPrinted>
  <dcterms:created xsi:type="dcterms:W3CDTF">2025-03-12T15:30:00Z</dcterms:created>
  <dcterms:modified xsi:type="dcterms:W3CDTF">2025-03-12T15:30:00Z</dcterms:modified>
</cp:coreProperties>
</file>